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134"/>
        <w:gridCol w:w="284"/>
        <w:gridCol w:w="1275"/>
        <w:gridCol w:w="142"/>
        <w:gridCol w:w="1276"/>
        <w:gridCol w:w="283"/>
        <w:gridCol w:w="1573"/>
      </w:tblGrid>
      <w:tr w:rsidR="00F60E9D" w:rsidRPr="00FD5846" w14:paraId="2972D3D0" w14:textId="77777777">
        <w:trPr>
          <w:trHeight w:val="690"/>
        </w:trPr>
        <w:tc>
          <w:tcPr>
            <w:tcW w:w="10645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7E109F7" w14:textId="31CB36D7" w:rsidR="008D761A" w:rsidRPr="005E5B3C" w:rsidRDefault="00207A04" w:rsidP="00A01CA8">
            <w:pPr>
              <w:pStyle w:val="a3"/>
              <w:wordWrap/>
              <w:spacing w:line="16" w:lineRule="atLeast"/>
              <w:jc w:val="center"/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</w:pPr>
            <w:r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গোয়াংজু</w:t>
            </w:r>
            <w:r w:rsidR="008D1337"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সিটি কর্তৃক</w:t>
            </w:r>
            <w:r w:rsidR="0030461D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</w:t>
            </w:r>
            <w:r w:rsidR="00F06A51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প্রদত্ত</w:t>
            </w:r>
            <w:r w:rsidR="007F648A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</w:t>
            </w:r>
            <w:r w:rsidR="00505F76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‘দৈনিক </w:t>
            </w:r>
            <w:r w:rsidR="007F648A" w:rsidRPr="007F648A">
              <w:rPr>
                <w:rFonts w:ascii="Kalpurush" w:eastAsia="HY헤드라인M" w:hAnsi="Kalpurush" w:cs="Kalpurush" w:hint="cs"/>
                <w:b/>
                <w:spacing w:val="-11"/>
                <w:sz w:val="32"/>
                <w:szCs w:val="32"/>
              </w:rPr>
              <w:t>পুনর্বাসন</w:t>
            </w:r>
            <w:r w:rsidR="007F648A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</w:t>
            </w:r>
            <w:r w:rsidR="00D71E17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ভর্তুকি</w:t>
            </w:r>
            <w:r w:rsidR="00F62ECD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’</w:t>
            </w:r>
            <w:r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</w:t>
            </w:r>
          </w:p>
          <w:p w14:paraId="6DE29B75" w14:textId="5DDD6320" w:rsidR="00F60E9D" w:rsidRPr="005E5B3C" w:rsidRDefault="00207A04" w:rsidP="002B18F4">
            <w:pPr>
              <w:pStyle w:val="a3"/>
              <w:wordWrap/>
              <w:spacing w:line="16" w:lineRule="atLeast"/>
              <w:jc w:val="center"/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</w:pPr>
            <w:r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(প্রিপেইড উইন-উইন কার্ড</w:t>
            </w:r>
            <w:r w:rsidR="00EF0087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)</w:t>
            </w:r>
            <w:r w:rsidR="002B18F4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গ্রহণের</w:t>
            </w:r>
            <w:r w:rsidR="002E285E"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</w:t>
            </w:r>
            <w:r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>জন্য আবেদন</w:t>
            </w:r>
            <w:r w:rsidR="00A12B01" w:rsidRPr="005E5B3C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পত্র </w:t>
            </w:r>
            <w:r w:rsidR="00F06A51">
              <w:rPr>
                <w:rFonts w:ascii="Kalpurush" w:eastAsia="HY헤드라인M" w:hAnsi="Kalpurush" w:cs="Kalpurush"/>
                <w:b/>
                <w:spacing w:val="-11"/>
                <w:sz w:val="32"/>
                <w:szCs w:val="32"/>
              </w:rPr>
              <w:t xml:space="preserve">  </w:t>
            </w:r>
          </w:p>
        </w:tc>
      </w:tr>
      <w:tr w:rsidR="005A62FC" w:rsidRPr="00FD5846" w14:paraId="09FCEBA4" w14:textId="77777777" w:rsidTr="005B0637">
        <w:trPr>
          <w:trHeight w:val="660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6E5F97B" w14:textId="638EBC55" w:rsidR="00F60E9D" w:rsidRPr="005570CE" w:rsidRDefault="00D22821" w:rsidP="00E4756D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hAnsi="Kalpurush" w:cs="Kalpurush"/>
                <w:sz w:val="24"/>
                <w:szCs w:val="24"/>
              </w:rPr>
              <w:t>আবেদনকারী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1FA0CD7C" w14:textId="69B43376" w:rsidR="00F60E9D" w:rsidRPr="005570CE" w:rsidRDefault="00E4756D" w:rsidP="00E4756D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hAnsi="Kalpurush" w:cs="Kalpurush"/>
                <w:sz w:val="24"/>
                <w:szCs w:val="24"/>
              </w:rPr>
              <w:t>নাম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76F7D3CD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나눔고딕 ExtraBold" w:hAnsi="Kalpurush" w:cs="Kalpurus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1C8563CC" w14:textId="1AD42241" w:rsidR="00F60E9D" w:rsidRPr="005570CE" w:rsidRDefault="00107670" w:rsidP="00FD5846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জন্ম তারিখ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4525A8E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나눔고딕 ExtraBold" w:hAnsi="Kalpurush" w:cs="Kalpurush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2668E470" w14:textId="7D60FCE8" w:rsidR="00F60E9D" w:rsidRPr="005570CE" w:rsidRDefault="00F7124F" w:rsidP="00E62E2E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color w:val="auto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color w:val="auto"/>
                <w:sz w:val="24"/>
                <w:szCs w:val="24"/>
              </w:rPr>
              <w:t xml:space="preserve">মোবাইল </w:t>
            </w:r>
            <w:r w:rsidR="00E62E2E">
              <w:rPr>
                <w:rFonts w:ascii="Kalpurush" w:eastAsia="나눔고딕 ExtraBold" w:hAnsi="Kalpurush" w:cs="Kalpurush"/>
                <w:color w:val="auto"/>
                <w:sz w:val="24"/>
                <w:szCs w:val="24"/>
              </w:rPr>
              <w:t xml:space="preserve">নাম্বার </w:t>
            </w:r>
          </w:p>
        </w:tc>
        <w:tc>
          <w:tcPr>
            <w:tcW w:w="1856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211050EA" w14:textId="77777777" w:rsidR="00F60E9D" w:rsidRPr="005570CE" w:rsidRDefault="00F60E9D" w:rsidP="00FD5846">
            <w:pPr>
              <w:pStyle w:val="a3"/>
              <w:wordWrap/>
              <w:spacing w:line="16" w:lineRule="atLeast"/>
              <w:jc w:val="distribute"/>
              <w:rPr>
                <w:rFonts w:ascii="Kalpurush" w:eastAsia="경기천년제목 Light" w:hAnsi="Kalpurush" w:cs="Kalpurush"/>
                <w:spacing w:val="-7"/>
                <w:w w:val="90"/>
                <w:sz w:val="24"/>
                <w:szCs w:val="24"/>
              </w:rPr>
            </w:pPr>
          </w:p>
        </w:tc>
      </w:tr>
      <w:tr w:rsidR="00F60E9D" w:rsidRPr="00FD5846" w14:paraId="56A07828" w14:textId="77777777" w:rsidTr="00F1222B">
        <w:trPr>
          <w:trHeight w:val="638"/>
        </w:trPr>
        <w:tc>
          <w:tcPr>
            <w:tcW w:w="127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FFFFFF" w:themeFill="background1"/>
          </w:tcPr>
          <w:p w14:paraId="46E8A2C2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hAnsi="Kalpurush" w:cs="Kalpurush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23CF8C" w14:textId="4F58601D" w:rsidR="00241EB7" w:rsidRDefault="00241EB7" w:rsidP="00F1222B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ঠিকানা</w:t>
            </w:r>
          </w:p>
          <w:p w14:paraId="55647DD9" w14:textId="04B86E9F" w:rsidR="00531FA8" w:rsidRPr="00E53DD3" w:rsidRDefault="00531FA8" w:rsidP="00E53DD3">
            <w:pPr>
              <w:pStyle w:val="a3"/>
              <w:wordWrap/>
              <w:spacing w:line="16" w:lineRule="atLeast"/>
              <w:ind w:left="4564" w:hanging="4564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hAnsi="Kalpurush" w:cs="Kalpurush"/>
                <w:sz w:val="24"/>
                <w:szCs w:val="24"/>
              </w:rPr>
              <w:t>(</w:t>
            </w:r>
            <w:r w:rsidR="00B20A8D">
              <w:rPr>
                <w:rFonts w:ascii="Kalpurush" w:hAnsi="Kalpurush" w:cs="Kalpurush"/>
                <w:sz w:val="24"/>
                <w:szCs w:val="24"/>
              </w:rPr>
              <w:t xml:space="preserve">১ </w:t>
            </w:r>
            <w:r w:rsidRPr="005570CE">
              <w:rPr>
                <w:rFonts w:ascii="Kalpurush" w:hAnsi="Kalpurush" w:cs="Kalpurush"/>
                <w:sz w:val="24"/>
                <w:szCs w:val="24"/>
              </w:rPr>
              <w:t>ডিসেম্বর ২০২১</w:t>
            </w:r>
            <w:r w:rsidR="00E53DD3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রাত ১২ টা পর্যন্ত</w:t>
            </w:r>
          </w:p>
          <w:p w14:paraId="6EDFA0F3" w14:textId="4C0FF58C" w:rsidR="00F60E9D" w:rsidRPr="005570CE" w:rsidRDefault="001C3B29" w:rsidP="00F1222B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Kalpurush" w:eastAsia="나눔고딕 ExtraBold" w:hAnsi="Kalpurush" w:cs="Kalpurush"/>
                <w:sz w:val="24"/>
                <w:szCs w:val="24"/>
              </w:rPr>
            </w:pPr>
            <w:r>
              <w:rPr>
                <w:rFonts w:ascii="Kalpurush" w:hAnsi="Kalpurush" w:cs="Kalpurush"/>
                <w:sz w:val="24"/>
              </w:rPr>
              <w:t>বসবাসের</w:t>
            </w:r>
            <w:r w:rsidR="008E7504">
              <w:rPr>
                <w:rFonts w:ascii="Kalpurush" w:hAnsi="Kalpurush" w:cs="Kalpurush"/>
                <w:sz w:val="24"/>
              </w:rPr>
              <w:t xml:space="preserve"> অবস্থান</w:t>
            </w:r>
            <w:r w:rsidR="005C71BF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অনুসারে</w:t>
            </w:r>
            <w:r w:rsidR="00531FA8"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)</w:t>
            </w:r>
          </w:p>
        </w:tc>
        <w:tc>
          <w:tcPr>
            <w:tcW w:w="5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142E7DE5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나눔고딕 ExtraBold" w:hAnsi="Kalpurush" w:cs="Kalpurush"/>
                <w:sz w:val="24"/>
                <w:szCs w:val="24"/>
              </w:rPr>
            </w:pPr>
          </w:p>
        </w:tc>
      </w:tr>
      <w:tr w:rsidR="00F60E9D" w:rsidRPr="00FD5846" w14:paraId="18436BF7" w14:textId="77777777" w:rsidTr="001D7CDA">
        <w:trPr>
          <w:trHeight w:val="639"/>
        </w:trPr>
        <w:tc>
          <w:tcPr>
            <w:tcW w:w="2977" w:type="dxa"/>
            <w:gridSpan w:val="2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15A1257A" w:rsidR="00F60E9D" w:rsidRPr="00C67DB7" w:rsidRDefault="00FD5846" w:rsidP="00FD1A66">
            <w:pPr>
              <w:pStyle w:val="a3"/>
              <w:wordWrap/>
              <w:spacing w:before="100" w:line="16" w:lineRule="atLeast"/>
              <w:ind w:left="2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Cambria Math" w:eastAsia="Cambria Math" w:hAnsi="Cambria Math" w:cs="Cambria Math"/>
                <w:sz w:val="24"/>
                <w:szCs w:val="24"/>
              </w:rPr>
              <w:t>◆</w:t>
            </w:r>
            <w:r w:rsidR="00510D98" w:rsidRPr="00C67DB7">
              <w:rPr>
                <w:rFonts w:ascii="Kalpurush" w:hAnsi="Kalpurush" w:cs="Kalpurush"/>
                <w:sz w:val="24"/>
                <w:szCs w:val="24"/>
              </w:rPr>
              <w:t xml:space="preserve"> প্রতিনিধি</w:t>
            </w:r>
            <w:r w:rsidR="00CC47FD" w:rsidRPr="00C67DB7">
              <w:rPr>
                <w:rFonts w:ascii="Kalpurush" w:hAnsi="Kalpurush" w:cs="Kalpurush"/>
                <w:sz w:val="24"/>
                <w:szCs w:val="24"/>
              </w:rPr>
              <w:t xml:space="preserve"> হিসেবে</w:t>
            </w:r>
            <w:r w:rsidR="00510D98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04716" w:rsidRPr="00C67DB7">
              <w:rPr>
                <w:rFonts w:ascii="Kalpurush" w:hAnsi="Kalpurush" w:cs="Kalpurush"/>
                <w:sz w:val="24"/>
                <w:szCs w:val="24"/>
              </w:rPr>
              <w:t>আবেদন</w:t>
            </w:r>
            <w:r w:rsidR="008B3DDD" w:rsidRPr="00C67DB7">
              <w:rPr>
                <w:rFonts w:ascii="Kalpurush" w:hAnsi="Kalpurush" w:cs="Kalpurush"/>
                <w:sz w:val="24"/>
                <w:szCs w:val="24"/>
              </w:rPr>
              <w:t>কারী</w:t>
            </w:r>
            <w:r w:rsidR="00504716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10D98" w:rsidRPr="00C67DB7">
              <w:rPr>
                <w:rFonts w:ascii="Kalpurush" w:hAnsi="Kalpurush" w:cs="Kalpurush"/>
                <w:sz w:val="24"/>
                <w:szCs w:val="24"/>
              </w:rPr>
              <w:t>(পরিবারের সদস্য, ইত্যাদি)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2D8CFD4" w14:textId="098E18D8" w:rsidR="00F60E9D" w:rsidRPr="005570CE" w:rsidRDefault="004C4677" w:rsidP="00C67AAB">
            <w:pPr>
              <w:pStyle w:val="a3"/>
              <w:wordWrap/>
              <w:spacing w:before="100" w:line="16" w:lineRule="atLeast"/>
              <w:ind w:left="2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প্রতিনিধি</w:t>
            </w:r>
            <w:r w:rsidR="00C67AAB" w:rsidRPr="005570CE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</w:t>
            </w:r>
            <w:r w:rsidR="000762D8">
              <w:rPr>
                <w:rFonts w:ascii="Kalpurush" w:eastAsia="나눔고딕 ExtraBold" w:hAnsi="Kalpurush" w:cs="Kalpurush"/>
                <w:sz w:val="24"/>
                <w:szCs w:val="24"/>
              </w:rPr>
              <w:t>দ্বারা</w:t>
            </w:r>
            <w:r w:rsidR="00C67AAB" w:rsidRPr="005570CE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আবেদনের</w:t>
            </w: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কারণ</w:t>
            </w:r>
          </w:p>
        </w:tc>
        <w:tc>
          <w:tcPr>
            <w:tcW w:w="5967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12A9D455" w14:textId="77777777" w:rsidR="00F60E9D" w:rsidRPr="005570CE" w:rsidRDefault="00F60E9D" w:rsidP="00FD5846">
            <w:pPr>
              <w:pStyle w:val="a3"/>
              <w:wordWrap/>
              <w:spacing w:before="100" w:line="16" w:lineRule="atLeast"/>
              <w:ind w:left="2"/>
              <w:rPr>
                <w:rFonts w:ascii="Kalpurush" w:eastAsia="경기천년제목 Light" w:hAnsi="Kalpurush" w:cs="Kalpurush"/>
                <w:b/>
                <w:sz w:val="24"/>
                <w:szCs w:val="24"/>
              </w:rPr>
            </w:pPr>
          </w:p>
        </w:tc>
      </w:tr>
      <w:tr w:rsidR="00F60E9D" w:rsidRPr="00FD5846" w14:paraId="028ECC8D" w14:textId="77777777" w:rsidTr="00A94D6B">
        <w:trPr>
          <w:trHeight w:val="456"/>
        </w:trPr>
        <w:tc>
          <w:tcPr>
            <w:tcW w:w="12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7C8C393" w14:textId="342F63A3" w:rsidR="00F60E9D" w:rsidRPr="00C67DB7" w:rsidRDefault="003A74C3" w:rsidP="005B0637">
            <w:pPr>
              <w:pStyle w:val="ae"/>
              <w:jc w:val="center"/>
              <w:rPr>
                <w:rFonts w:ascii="Kalpurush" w:hAnsi="Kalpurush" w:cs="Kalpurush"/>
              </w:rPr>
            </w:pPr>
            <w:r w:rsidRPr="00C67DB7">
              <w:rPr>
                <w:rFonts w:ascii="Kalpurush" w:hAnsi="Kalpurush" w:cs="Kalpurush"/>
                <w:sz w:val="24"/>
              </w:rPr>
              <w:t>আবেদনকারীর সাথে সম্পর্ক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C0382BE" w14:textId="2B8FDDF0" w:rsidR="00F60E9D" w:rsidRPr="00C67DB7" w:rsidRDefault="002B305B" w:rsidP="00FD5846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나눔고딕 ExtraBold" w:hAnsi="Kalpurush" w:cs="Kalpurush"/>
                <w:sz w:val="24"/>
                <w:szCs w:val="24"/>
              </w:rPr>
              <w:t>নাম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DBB9088" w14:textId="51708F68" w:rsidR="00F60E9D" w:rsidRPr="00C67DB7" w:rsidRDefault="00DE0CEA" w:rsidP="00FD5846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나눔고딕 ExtraBold" w:hAnsi="Kalpurush" w:cs="Kalpurush"/>
                <w:sz w:val="24"/>
                <w:szCs w:val="24"/>
              </w:rPr>
              <w:t>জন্ম তারিখ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843D22" w14:textId="23EE1733" w:rsidR="005902A9" w:rsidRPr="00736516" w:rsidRDefault="005902A9" w:rsidP="00A94D6B">
            <w:pPr>
              <w:pStyle w:val="ae"/>
              <w:jc w:val="center"/>
              <w:rPr>
                <w:rFonts w:ascii="Kalpurush" w:hAnsi="Kalpurush" w:cs="Kalpurush"/>
                <w:sz w:val="24"/>
              </w:rPr>
            </w:pPr>
            <w:r w:rsidRPr="00736516">
              <w:rPr>
                <w:rFonts w:ascii="Kalpurush" w:hAnsi="Kalpurush" w:cs="Kalpurush"/>
                <w:sz w:val="24"/>
              </w:rPr>
              <w:t>ঠিকানা</w:t>
            </w:r>
          </w:p>
          <w:p w14:paraId="4D9BC05F" w14:textId="4FC12CE1" w:rsidR="002F2EEB" w:rsidRPr="00736516" w:rsidRDefault="002F2EEB" w:rsidP="00A94D6B">
            <w:pPr>
              <w:pStyle w:val="ae"/>
              <w:jc w:val="center"/>
              <w:rPr>
                <w:rFonts w:ascii="Kalpurush" w:hAnsi="Kalpurush" w:cs="Kalpurush"/>
                <w:sz w:val="24"/>
              </w:rPr>
            </w:pPr>
            <w:r w:rsidRPr="00736516">
              <w:rPr>
                <w:rFonts w:ascii="Kalpurush" w:hAnsi="Kalpurush" w:cs="Kalpurush"/>
                <w:sz w:val="24"/>
              </w:rPr>
              <w:t>(</w:t>
            </w:r>
            <w:r w:rsidR="00C840DD" w:rsidRPr="00736516">
              <w:rPr>
                <w:rFonts w:ascii="Kalpurush" w:hAnsi="Kalpurush" w:cs="Kalpurush"/>
                <w:sz w:val="24"/>
              </w:rPr>
              <w:t>১</w:t>
            </w:r>
            <w:r w:rsidRPr="00736516">
              <w:rPr>
                <w:rFonts w:ascii="Kalpurush" w:hAnsi="Kalpurush" w:cs="Kalpurush"/>
                <w:sz w:val="24"/>
              </w:rPr>
              <w:t xml:space="preserve"> ডিসেম্বর ২০২১</w:t>
            </w:r>
            <w:r w:rsidR="00767AC6" w:rsidRPr="00736516">
              <w:rPr>
                <w:rFonts w:ascii="Kalpurush" w:hAnsi="Kalpurush" w:cs="Kalpurush"/>
                <w:sz w:val="24"/>
              </w:rPr>
              <w:t xml:space="preserve"> </w:t>
            </w:r>
            <w:r w:rsidRPr="00736516">
              <w:rPr>
                <w:rFonts w:ascii="Kalpurush" w:hAnsi="Kalpurush" w:cs="Kalpurush"/>
                <w:sz w:val="24"/>
              </w:rPr>
              <w:t>রাত ১২ টা পর্যন্ত</w:t>
            </w:r>
          </w:p>
          <w:p w14:paraId="7A72941C" w14:textId="421A5A4A" w:rsidR="00F60E9D" w:rsidRPr="005570CE" w:rsidRDefault="00A23D5D" w:rsidP="00DB1F2F">
            <w:pPr>
              <w:pStyle w:val="ae"/>
              <w:jc w:val="center"/>
            </w:pPr>
            <w:r>
              <w:rPr>
                <w:rFonts w:ascii="Kalpurush" w:hAnsi="Kalpurush" w:cs="Kalpurush"/>
                <w:sz w:val="24"/>
              </w:rPr>
              <w:t>বসবাসের অবস্থান</w:t>
            </w:r>
            <w:r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</w:t>
            </w:r>
            <w:r w:rsidR="000F172D" w:rsidRPr="00736516">
              <w:rPr>
                <w:rFonts w:ascii="Kalpurush" w:hAnsi="Kalpurush" w:cs="Kalpurush"/>
                <w:sz w:val="24"/>
              </w:rPr>
              <w:t>অনুসারে</w:t>
            </w:r>
            <w:r w:rsidR="009F7F97" w:rsidRPr="00736516">
              <w:rPr>
                <w:rFonts w:ascii="Kalpurush" w:hAnsi="Kalpurush" w:cs="Kalpurush"/>
                <w:sz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8A8DDBA" w14:textId="0BD027AD" w:rsidR="00F60E9D" w:rsidRPr="005570CE" w:rsidRDefault="00AB51DA" w:rsidP="00FD5846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color w:val="auto"/>
                <w:sz w:val="24"/>
                <w:szCs w:val="24"/>
              </w:rPr>
              <w:t>মোবাইল</w:t>
            </w:r>
            <w:r w:rsidR="00E7736E">
              <w:rPr>
                <w:rFonts w:ascii="Kalpurush" w:eastAsia="나눔고딕 ExtraBold" w:hAnsi="Kalpurush" w:cs="Kalpurush"/>
                <w:color w:val="auto"/>
                <w:sz w:val="24"/>
                <w:szCs w:val="24"/>
              </w:rPr>
              <w:t xml:space="preserve"> </w:t>
            </w:r>
            <w:r w:rsidR="00B64526">
              <w:rPr>
                <w:rFonts w:ascii="Kalpurush" w:eastAsia="나눔고딕 ExtraBold" w:hAnsi="Kalpurush" w:cs="Kalpurush"/>
                <w:color w:val="auto"/>
                <w:sz w:val="24"/>
                <w:szCs w:val="24"/>
              </w:rPr>
              <w:t>নাম্বার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698A87F6" w14:textId="71A64C2F" w:rsidR="00F60E9D" w:rsidRPr="005570CE" w:rsidRDefault="00956A1F" w:rsidP="00FD5846">
            <w:pPr>
              <w:pStyle w:val="a3"/>
              <w:wordWrap/>
              <w:spacing w:line="16" w:lineRule="atLeast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5570CE">
              <w:rPr>
                <w:rFonts w:ascii="Kalpurush" w:eastAsia="나눔고딕 ExtraBold" w:hAnsi="Kalpurush" w:cs="Kalpurush"/>
                <w:sz w:val="24"/>
                <w:szCs w:val="24"/>
              </w:rPr>
              <w:t>আবেদনে</w:t>
            </w:r>
            <w:r w:rsidR="004B471F">
              <w:rPr>
                <w:rFonts w:ascii="Kalpurush" w:eastAsia="나눔고딕 ExtraBold" w:hAnsi="Kalpurush" w:cs="Kalpurush"/>
                <w:sz w:val="24"/>
                <w:szCs w:val="24"/>
              </w:rPr>
              <w:t>র</w:t>
            </w:r>
            <w:r w:rsidR="005D6856" w:rsidRPr="005570CE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</w:t>
            </w:r>
            <w:r w:rsidR="000A7FE9">
              <w:rPr>
                <w:rFonts w:ascii="Kalpurush" w:eastAsia="나눔고딕 ExtraBold" w:hAnsi="Kalpurush" w:cs="Kalpurush"/>
                <w:sz w:val="24"/>
                <w:szCs w:val="24"/>
              </w:rPr>
              <w:t>অনুমতি</w:t>
            </w:r>
            <w:r w:rsidR="00813CC8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প্রদান</w:t>
            </w:r>
          </w:p>
        </w:tc>
      </w:tr>
      <w:tr w:rsidR="00F60E9D" w:rsidRPr="00FD5846" w14:paraId="1E69F46D" w14:textId="77777777" w:rsidTr="004655AA">
        <w:trPr>
          <w:trHeight w:val="523"/>
        </w:trPr>
        <w:tc>
          <w:tcPr>
            <w:tcW w:w="12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C67DB7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5570CE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8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1DD7B392" w:rsidR="00F60E9D" w:rsidRPr="005F489F" w:rsidRDefault="009A43DB" w:rsidP="005F489F">
            <w:pPr>
              <w:pStyle w:val="10"/>
              <w:jc w:val="center"/>
              <w:rPr>
                <w:rFonts w:ascii="Kalpurush" w:hAnsi="Kalpurush" w:cs="Kalpurush"/>
                <w:sz w:val="24"/>
              </w:rPr>
            </w:pPr>
            <w:r w:rsidRPr="005F489F">
              <w:rPr>
                <w:rFonts w:ascii="Kalpurush" w:hAnsi="Kalpurush" w:cs="Kalpurush"/>
                <w:sz w:val="24"/>
              </w:rPr>
              <w:t>স্বাক্ষর বা সীলমোহর</w:t>
            </w:r>
          </w:p>
        </w:tc>
      </w:tr>
      <w:tr w:rsidR="00F60E9D" w:rsidRPr="00FD5846" w14:paraId="1ECD9E4C" w14:textId="77777777" w:rsidTr="004655AA">
        <w:trPr>
          <w:trHeight w:val="523"/>
        </w:trPr>
        <w:tc>
          <w:tcPr>
            <w:tcW w:w="12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C67DB7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5570CE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8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03A6814C" w:rsidR="00F60E9D" w:rsidRPr="005F489F" w:rsidRDefault="009A43DB" w:rsidP="005F489F">
            <w:pPr>
              <w:pStyle w:val="10"/>
              <w:jc w:val="center"/>
              <w:rPr>
                <w:rFonts w:ascii="Kalpurush" w:hAnsi="Kalpurush" w:cs="Kalpurush"/>
                <w:sz w:val="24"/>
              </w:rPr>
            </w:pPr>
            <w:r w:rsidRPr="005F489F">
              <w:rPr>
                <w:rFonts w:ascii="Kalpurush" w:hAnsi="Kalpurush" w:cs="Kalpurush"/>
                <w:sz w:val="24"/>
              </w:rPr>
              <w:t>স্বাক্ষর বা সীলমোহর</w:t>
            </w:r>
          </w:p>
        </w:tc>
      </w:tr>
      <w:tr w:rsidR="00F60E9D" w:rsidRPr="00FD5846" w14:paraId="5B94AFC4" w14:textId="77777777" w:rsidTr="004655AA">
        <w:trPr>
          <w:trHeight w:val="523"/>
        </w:trPr>
        <w:tc>
          <w:tcPr>
            <w:tcW w:w="127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C67DB7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1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C67DB7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5570CE" w:rsidRDefault="00F60E9D" w:rsidP="00FD5846">
            <w:pPr>
              <w:pStyle w:val="a3"/>
              <w:wordWrap/>
              <w:spacing w:line="16" w:lineRule="atLeast"/>
              <w:rPr>
                <w:rFonts w:ascii="Kalpurush" w:eastAsia="경기천년제목 Light" w:hAnsi="Kalpurush" w:cs="Kalpurush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5570CE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8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70ADC234" w:rsidR="00F60E9D" w:rsidRPr="005F489F" w:rsidRDefault="009A43DB" w:rsidP="005F489F">
            <w:pPr>
              <w:pStyle w:val="10"/>
              <w:jc w:val="center"/>
              <w:rPr>
                <w:rFonts w:ascii="Kalpurush" w:hAnsi="Kalpurush" w:cs="Kalpurush"/>
                <w:sz w:val="24"/>
              </w:rPr>
            </w:pPr>
            <w:r w:rsidRPr="005F489F">
              <w:rPr>
                <w:rFonts w:ascii="Kalpurush" w:hAnsi="Kalpurush" w:cs="Kalpurush"/>
                <w:sz w:val="24"/>
              </w:rPr>
              <w:t>স্বাক্ষর বা সীলমোহর</w:t>
            </w:r>
          </w:p>
        </w:tc>
      </w:tr>
      <w:tr w:rsidR="00F60E9D" w:rsidRPr="00FD5846" w14:paraId="2037A368" w14:textId="77777777" w:rsidTr="00DF6FAB">
        <w:trPr>
          <w:trHeight w:val="1102"/>
        </w:trPr>
        <w:tc>
          <w:tcPr>
            <w:tcW w:w="10645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C15A6A" w14:textId="0D85E0DB" w:rsidR="00635E06" w:rsidRPr="00C67DB7" w:rsidRDefault="009A3EDD" w:rsidP="00F1222B">
            <w:pPr>
              <w:pStyle w:val="21"/>
              <w:wordWrap/>
              <w:spacing w:before="100" w:line="360" w:lineRule="auto"/>
              <w:ind w:left="228" w:right="100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hAnsi="Kalpurush" w:cs="Kalpurush"/>
                <w:sz w:val="24"/>
                <w:szCs w:val="24"/>
              </w:rPr>
              <w:t>আমি</w:t>
            </w:r>
            <w:r w:rsidR="00525763" w:rsidRPr="00C67DB7">
              <w:rPr>
                <w:rFonts w:ascii="Kalpurush" w:hAnsi="Kalpurush" w:cs="Kalpurush"/>
                <w:sz w:val="24"/>
                <w:szCs w:val="24"/>
              </w:rPr>
              <w:t xml:space="preserve"> নিজে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(</w:t>
            </w:r>
            <w:r w:rsidR="00975E0D" w:rsidRPr="00C67DB7">
              <w:rPr>
                <w:rFonts w:ascii="Kalpurush" w:hAnsi="Kalpurush" w:cs="Kalpurush"/>
                <w:sz w:val="24"/>
                <w:szCs w:val="24"/>
              </w:rPr>
              <w:t>পক্ষে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) গোয়াংজু </w:t>
            </w:r>
            <w:r w:rsidR="006B7B37" w:rsidRPr="00C67DB7">
              <w:rPr>
                <w:rFonts w:ascii="Kalpurush" w:hAnsi="Kalpurush" w:cs="Kalpurush" w:hint="cs"/>
                <w:sz w:val="24"/>
                <w:szCs w:val="24"/>
              </w:rPr>
              <w:t>মেট্রোপলিটন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49668D" w:rsidRPr="00C67DB7">
              <w:rPr>
                <w:rFonts w:ascii="Kalpurush" w:hAnsi="Kalpurush" w:cs="Kalpurush"/>
                <w:sz w:val="24"/>
                <w:szCs w:val="24"/>
              </w:rPr>
              <w:t xml:space="preserve">সিটি </w:t>
            </w:r>
            <w:r w:rsidR="0049668D" w:rsidRPr="00C67DB7">
              <w:rPr>
                <w:rFonts w:ascii="Kalpurush" w:hAnsi="Kalpurush" w:cs="Kalpurush" w:hint="cs"/>
                <w:sz w:val="24"/>
                <w:szCs w:val="24"/>
              </w:rPr>
              <w:t>কর্তৃক</w:t>
            </w:r>
            <w:r w:rsidR="00EC63CF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EC63CF" w:rsidRPr="00C67DB7">
              <w:rPr>
                <w:rFonts w:ascii="Kalpurush" w:eastAsia="HY헤드라인M" w:hAnsi="Kalpurush" w:cs="Kalpurush"/>
                <w:spacing w:val="-11"/>
                <w:sz w:val="24"/>
                <w:szCs w:val="24"/>
              </w:rPr>
              <w:t>প্রদত্ত</w:t>
            </w:r>
            <w:r w:rsidR="0049668D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71622E" w:rsidRPr="00C67DB7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‘</w:t>
            </w:r>
            <w:r w:rsidR="0071622E" w:rsidRPr="00C67DB7">
              <w:rPr>
                <w:rFonts w:ascii="Kalpurush" w:eastAsia="문체부 돋음체" w:hAnsi="Kalpurush" w:cs="Kalpurush" w:hint="cs"/>
                <w:sz w:val="24"/>
                <w:szCs w:val="24"/>
              </w:rPr>
              <w:t>দৈনিক পুনর্বাসন ভর্তুকি</w:t>
            </w:r>
            <w:r w:rsidR="00EC63CF" w:rsidRPr="00C67DB7">
              <w:rPr>
                <w:rFonts w:ascii="Kalpurush" w:hAnsi="Kalpurush" w:cs="Kalpurush"/>
                <w:spacing w:val="3"/>
                <w:sz w:val="24"/>
                <w:szCs w:val="24"/>
              </w:rPr>
              <w:t>’</w:t>
            </w:r>
            <w:r w:rsidR="0071194D" w:rsidRPr="00C67DB7">
              <w:rPr>
                <w:rFonts w:ascii="Kalpurush" w:hAnsi="Kalpurush" w:cs="Kalpurush"/>
                <w:sz w:val="24"/>
                <w:szCs w:val="24"/>
              </w:rPr>
              <w:t>র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(প্রিপেইড কার্ডের আবেদন এবং প্রাপ্তি) অর্থপ্রদানের জন্য</w:t>
            </w:r>
            <w:r w:rsidR="00AA377A" w:rsidRPr="00C67DB7">
              <w:rPr>
                <w:rFonts w:ascii="Kalpurush" w:hAnsi="Kalpurush" w:cs="Kalpurush"/>
                <w:sz w:val="24"/>
                <w:szCs w:val="24"/>
              </w:rPr>
              <w:t xml:space="preserve"> (প্রতিনিধি হিসেবে পক্ষে)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আবেদন করেছি এবং </w:t>
            </w:r>
            <w:r w:rsidR="00B30553" w:rsidRPr="00C67DB7">
              <w:rPr>
                <w:rFonts w:ascii="Kalpurush" w:hAnsi="Kalpurush" w:cs="Kalpurush"/>
                <w:sz w:val="24"/>
                <w:szCs w:val="24"/>
              </w:rPr>
              <w:t>নিম্নে প্রদত্ত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ব্যক্তিগত তথ্য সংগ্রহ, </w:t>
            </w:r>
            <w:r w:rsidR="006D14C4" w:rsidRPr="00C67DB7">
              <w:rPr>
                <w:rFonts w:ascii="Kalpurush" w:hAnsi="Kalpurush" w:cs="Kalpurush"/>
                <w:sz w:val="24"/>
                <w:szCs w:val="24"/>
              </w:rPr>
              <w:t>ব্যবহারের</w:t>
            </w:r>
            <w:r w:rsidR="005C6A0A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>বিধান সম্পর্কে</w:t>
            </w:r>
            <w:r w:rsidR="006452BF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অবহিত করা </w:t>
            </w:r>
            <w:r w:rsidR="00D47D13" w:rsidRPr="00C67DB7">
              <w:rPr>
                <w:rFonts w:ascii="Kalpurush" w:hAnsi="Kalpurush" w:cs="Kalpurush"/>
                <w:sz w:val="24"/>
                <w:szCs w:val="24"/>
              </w:rPr>
              <w:t>হয়েছে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>।</w:t>
            </w:r>
          </w:p>
          <w:p w14:paraId="065A3AA2" w14:textId="3284E316" w:rsidR="00F60E9D" w:rsidRPr="00C67DB7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Cambria Math" w:eastAsia="Cambria Math" w:hAnsi="Cambria Math" w:cs="Cambria Math" w:hint="eastAsia"/>
                <w:sz w:val="24"/>
                <w:szCs w:val="24"/>
              </w:rPr>
              <w:t>◆</w:t>
            </w:r>
            <w:r w:rsidRPr="00C67DB7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</w:t>
            </w:r>
            <w:r w:rsidR="006452BF" w:rsidRPr="00283124">
              <w:rPr>
                <w:rFonts w:ascii="Kalpurush" w:eastAsia="나눔고딕 ExtraBold" w:hAnsi="Kalpurush" w:cs="Kalpurush"/>
                <w:b/>
                <w:sz w:val="24"/>
                <w:szCs w:val="24"/>
              </w:rPr>
              <w:t>ব্যক্তিগত তথ্য সংগ্রহ ও ব্যবহার সংক্রান্ত বিষয়</w:t>
            </w:r>
            <w:r w:rsidR="008536C0" w:rsidRPr="00283124">
              <w:rPr>
                <w:rFonts w:ascii="Kalpurush" w:eastAsia="나눔고딕 ExtraBold" w:hAnsi="Kalpurush" w:cs="Kalpurush"/>
                <w:b/>
                <w:sz w:val="24"/>
                <w:szCs w:val="24"/>
              </w:rPr>
              <w:t>ঃ</w:t>
            </w:r>
          </w:p>
          <w:tbl>
            <w:tblPr>
              <w:tblOverlap w:val="never"/>
              <w:tblW w:w="10169" w:type="dxa"/>
              <w:tblInd w:w="19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C67DB7" w14:paraId="4DA3EA3C" w14:textId="77777777" w:rsidTr="00283124">
              <w:trPr>
                <w:trHeight w:val="266"/>
              </w:trPr>
              <w:tc>
                <w:tcPr>
                  <w:tcW w:w="591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E8806C8" w14:textId="54CC1A67" w:rsidR="00F60E9D" w:rsidRPr="00C67DB7" w:rsidRDefault="00720511" w:rsidP="00720511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 w:hint="cs"/>
                      <w:sz w:val="24"/>
                      <w:szCs w:val="24"/>
                    </w:rPr>
                    <w:t>বিষয়</w:t>
                  </w:r>
                  <w:r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বস্তু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53790DC2" w14:textId="1129BA09" w:rsidR="00F60E9D" w:rsidRPr="00C67DB7" w:rsidRDefault="0002764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সংগ্রহের উদ্দেশ্য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6611A2EA" w14:textId="4349A440" w:rsidR="00F60E9D" w:rsidRPr="00C67DB7" w:rsidRDefault="005474E4" w:rsidP="005474E4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স্মৃতি</w:t>
                  </w:r>
                  <w:r w:rsidR="00CF5C3C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কাল</w:t>
                  </w:r>
                </w:p>
              </w:tc>
            </w:tr>
            <w:tr w:rsidR="00F60E9D" w:rsidRPr="00C67DB7" w14:paraId="325F1FFD" w14:textId="77777777" w:rsidTr="00283124">
              <w:trPr>
                <w:trHeight w:val="476"/>
              </w:trPr>
              <w:tc>
                <w:tcPr>
                  <w:tcW w:w="591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5A8F74CD" w:rsidR="00F60E9D" w:rsidRPr="0046485D" w:rsidRDefault="008E4F10" w:rsidP="0046485D">
                  <w:pPr>
                    <w:pStyle w:val="ae"/>
                    <w:rPr>
                      <w:rFonts w:ascii="Kalpurush" w:hAnsi="Kalpurush" w:cs="Kalpurush"/>
                    </w:rPr>
                  </w:pPr>
                  <w:r w:rsidRPr="0046485D">
                    <w:rPr>
                      <w:rFonts w:ascii="Kalpurush" w:hAnsi="Kalpurush" w:cs="Kalpurush"/>
                      <w:sz w:val="24"/>
                    </w:rPr>
                    <w:t>নাম, জন্ম তারিখ, লিঙ্গ,</w:t>
                  </w:r>
                  <w:r w:rsidR="00A505AF" w:rsidRPr="0046485D">
                    <w:rPr>
                      <w:rFonts w:ascii="Kalpurush" w:hAnsi="Kalpurush" w:cs="Kalpurush"/>
                      <w:sz w:val="24"/>
                    </w:rPr>
                    <w:t xml:space="preserve"> </w:t>
                  </w:r>
                  <w:r w:rsidR="004778B5" w:rsidRPr="0046485D">
                    <w:rPr>
                      <w:rFonts w:ascii="Kalpurush" w:hAnsi="Kalpurush" w:cs="Kalpurush"/>
                      <w:sz w:val="24"/>
                    </w:rPr>
                    <w:t>পক্ষে কাজকারী</w:t>
                  </w:r>
                  <w:r w:rsidR="00EF00AD" w:rsidRPr="0046485D">
                    <w:rPr>
                      <w:rFonts w:ascii="Kalpurush" w:hAnsi="Kalpurush" w:cs="Kalpurush"/>
                      <w:sz w:val="24"/>
                    </w:rPr>
                    <w:t>/</w:t>
                  </w:r>
                  <w:r w:rsidR="004778B5" w:rsidRPr="0046485D">
                    <w:rPr>
                      <w:rFonts w:ascii="Kalpurush" w:hAnsi="Kalpurush" w:cs="Kalpurush"/>
                      <w:sz w:val="24"/>
                    </w:rPr>
                    <w:t>প্রধিনিধির</w:t>
                  </w:r>
                  <w:r w:rsidRPr="0046485D">
                    <w:rPr>
                      <w:rFonts w:ascii="Kalpurush" w:hAnsi="Kalpurush" w:cs="Kalpurush"/>
                      <w:sz w:val="24"/>
                    </w:rPr>
                    <w:t xml:space="preserve"> সাথে সম্পর্ক,</w:t>
                  </w:r>
                  <w:r w:rsidR="00B33BA4" w:rsidRPr="0046485D">
                    <w:rPr>
                      <w:rFonts w:ascii="Kalpurush" w:hAnsi="Kalpurush" w:cs="Kalpurush"/>
                      <w:sz w:val="24"/>
                    </w:rPr>
                    <w:t xml:space="preserve"> </w:t>
                  </w:r>
                  <w:r w:rsidRPr="0046485D">
                    <w:rPr>
                      <w:rFonts w:ascii="Kalpurush" w:hAnsi="Kalpurush" w:cs="Kalpurush"/>
                      <w:sz w:val="24"/>
                    </w:rPr>
                    <w:t>মোবাইল ফোন নম্বর, ঠিকানা, স্থানীয় মুদ্রা কার্ড নম্বর,</w:t>
                  </w:r>
                  <w:r w:rsidR="00A505AF" w:rsidRPr="0046485D">
                    <w:rPr>
                      <w:rFonts w:ascii="Kalpurush" w:hAnsi="Kalpurush" w:cs="Kalpurush"/>
                      <w:sz w:val="24"/>
                    </w:rPr>
                    <w:t xml:space="preserve"> </w:t>
                  </w:r>
                  <w:r w:rsidRPr="0046485D">
                    <w:rPr>
                      <w:rFonts w:ascii="Kalpurush" w:hAnsi="Kalpurush" w:cs="Kalpurush"/>
                      <w:sz w:val="24"/>
                    </w:rPr>
                    <w:t>অর্থ</w:t>
                  </w:r>
                  <w:r w:rsidR="00A505AF" w:rsidRPr="0046485D">
                    <w:rPr>
                      <w:rFonts w:ascii="Kalpurush" w:hAnsi="Kalpurush" w:cs="Kalpurush"/>
                      <w:sz w:val="24"/>
                    </w:rPr>
                    <w:t xml:space="preserve"> </w:t>
                  </w:r>
                  <w:r w:rsidRPr="0046485D">
                    <w:rPr>
                      <w:rFonts w:ascii="Kalpurush" w:hAnsi="Kalpurush" w:cs="Kalpurush"/>
                      <w:sz w:val="24"/>
                    </w:rPr>
                    <w:t>প্রদানের পরিমাণ,</w:t>
                  </w:r>
                  <w:r w:rsidR="00A505AF" w:rsidRPr="0046485D">
                    <w:rPr>
                      <w:rFonts w:ascii="Kalpurush" w:hAnsi="Kalpurush" w:cs="Kalpurush"/>
                      <w:sz w:val="24"/>
                    </w:rPr>
                    <w:t xml:space="preserve"> </w:t>
                  </w:r>
                  <w:r w:rsidRPr="0046485D">
                    <w:rPr>
                      <w:rFonts w:ascii="Kalpurush" w:hAnsi="Kalpurush" w:cs="Kalpurush"/>
                      <w:sz w:val="24"/>
                    </w:rPr>
                    <w:t>ব্যবহারের ইতিহাস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49F81FAB" w:rsidR="00F60E9D" w:rsidRPr="00C67DB7" w:rsidRDefault="0071622E" w:rsidP="00FA4EDD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맑은 고딕" w:eastAsia="맑은 고딕" w:hAnsi="맑은 고딕" w:cs="맑은 고딕" w:hint="eastAsia"/>
                      <w:sz w:val="24"/>
                      <w:szCs w:val="24"/>
                    </w:rPr>
                    <w:t>‘</w:t>
                  </w:r>
                  <w:r w:rsidRPr="00C67DB7">
                    <w:rPr>
                      <w:rFonts w:ascii="Kalpurush" w:eastAsia="문체부 돋음체" w:hAnsi="Kalpurush" w:cs="Kalpurush" w:hint="cs"/>
                      <w:sz w:val="24"/>
                      <w:szCs w:val="24"/>
                    </w:rPr>
                    <w:t>দৈনিক পুনর্বাসন ভর্তুকি</w:t>
                  </w:r>
                  <w:r w:rsidRPr="00C67DB7">
                    <w:rPr>
                      <w:rFonts w:ascii="맑은 고딕" w:eastAsia="맑은 고딕" w:hAnsi="맑은 고딕" w:cs="맑은 고딕" w:hint="eastAsia"/>
                      <w:sz w:val="24"/>
                      <w:szCs w:val="24"/>
                    </w:rPr>
                    <w:t>’</w:t>
                  </w:r>
                  <w:r w:rsidR="004D4B37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 xml:space="preserve"> </w:t>
                  </w:r>
                  <w:r w:rsidR="00FA4EDD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প্রদান এবং নিশ্চিতকরণ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1DE7195B" w:rsidR="00F60E9D" w:rsidRPr="00C67DB7" w:rsidRDefault="00CF5F03" w:rsidP="00CF5F03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/>
                      <w:sz w:val="24"/>
                      <w:szCs w:val="24"/>
                      <w:u w:val="single"/>
                    </w:rPr>
                    <w:t>৫</w:t>
                  </w:r>
                  <w:r w:rsidR="007F1401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  <w:u w:val="single"/>
                    </w:rPr>
                    <w:t>বছর</w:t>
                  </w:r>
                </w:p>
              </w:tc>
            </w:tr>
          </w:tbl>
          <w:p w14:paraId="20D73E08" w14:textId="77777777" w:rsidR="001048C2" w:rsidRPr="00C67DB7" w:rsidRDefault="00FD5846" w:rsidP="00E33DBD">
            <w:pPr>
              <w:pStyle w:val="21"/>
              <w:wordWrap/>
              <w:spacing w:line="16" w:lineRule="atLeast"/>
              <w:ind w:left="561" w:hanging="561"/>
              <w:rPr>
                <w:rFonts w:ascii="Kalpurush" w:hAnsi="Kalpurush" w:cs="Kalpurush"/>
                <w:spacing w:val="3"/>
                <w:sz w:val="24"/>
                <w:szCs w:val="18"/>
              </w:rPr>
            </w:pPr>
            <w:r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 </w:t>
            </w:r>
          </w:p>
          <w:p w14:paraId="77B03125" w14:textId="03E121B5" w:rsidR="00E33DBD" w:rsidRPr="00C67DB7" w:rsidRDefault="00FD5846" w:rsidP="00E33DBD">
            <w:pPr>
              <w:pStyle w:val="21"/>
              <w:wordWrap/>
              <w:spacing w:line="16" w:lineRule="atLeast"/>
              <w:ind w:left="561" w:hanging="561"/>
              <w:rPr>
                <w:rFonts w:ascii="Kalpurush" w:hAnsi="Kalpurush" w:cs="Kalpurush"/>
                <w:spacing w:val="3"/>
                <w:sz w:val="24"/>
                <w:szCs w:val="18"/>
              </w:rPr>
            </w:pPr>
            <w:r w:rsidRPr="00C67DB7">
              <w:rPr>
                <w:rFonts w:ascii="바탕" w:eastAsia="바탕" w:hAnsi="바탕" w:cs="바탕" w:hint="eastAsia"/>
                <w:spacing w:val="3"/>
                <w:sz w:val="24"/>
                <w:szCs w:val="18"/>
              </w:rPr>
              <w:t>※</w:t>
            </w:r>
            <w:r w:rsidR="007941C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উপরের ব্যক্তিগত তথ্য সংগ্রহ</w:t>
            </w:r>
            <w:r w:rsidR="005619F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এবং সংগৃহিত তথ্য</w:t>
            </w:r>
            <w:r w:rsidR="007941C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</w:t>
            </w:r>
            <w:r w:rsidR="005619F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>ব্যবহারে</w:t>
            </w:r>
            <w:r w:rsidR="00B1046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আপনার</w:t>
            </w:r>
            <w:r w:rsidR="005619F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অস</w:t>
            </w:r>
            <w:r w:rsidR="007941C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>ম্মতি</w:t>
            </w:r>
            <w:r w:rsidR="005619F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প্রদানের</w:t>
            </w:r>
            <w:r w:rsidR="007941C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অধিকার আছে</w:t>
            </w:r>
            <w:r w:rsidR="005F52F0" w:rsidRPr="00C67DB7">
              <w:rPr>
                <w:rFonts w:ascii="Kalpurush" w:hAnsi="Kalpurush" w:cs="Kalpurush"/>
                <w:sz w:val="24"/>
                <w:szCs w:val="18"/>
              </w:rPr>
              <w:t>।</w:t>
            </w:r>
            <w:r w:rsidR="00B1046B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</w:t>
            </w:r>
            <w:r w:rsidR="00E33DB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তবে অসম্মতি প্রদান করলে আপনি </w:t>
            </w:r>
            <w:r w:rsidR="0071622E" w:rsidRPr="00C67DB7">
              <w:rPr>
                <w:rFonts w:ascii="맑은 고딕" w:eastAsia="맑은 고딕" w:hAnsi="맑은 고딕" w:cs="맑은 고딕" w:hint="eastAsia"/>
                <w:sz w:val="24"/>
                <w:szCs w:val="18"/>
              </w:rPr>
              <w:t>‘</w:t>
            </w:r>
            <w:r w:rsidR="0071622E" w:rsidRPr="00C67DB7">
              <w:rPr>
                <w:rFonts w:ascii="Kalpurush" w:eastAsia="문체부 돋음체" w:hAnsi="Kalpurush" w:cs="Kalpurush" w:hint="cs"/>
                <w:sz w:val="24"/>
                <w:szCs w:val="18"/>
              </w:rPr>
              <w:t>দৈনিক পুনর্বাসন ভর্তুকি</w:t>
            </w:r>
            <w:r w:rsidR="0071622E" w:rsidRPr="00C67DB7">
              <w:rPr>
                <w:rFonts w:ascii="맑은 고딕" w:eastAsia="맑은 고딕" w:hAnsi="맑은 고딕" w:cs="맑은 고딕" w:hint="eastAsia"/>
                <w:sz w:val="24"/>
                <w:szCs w:val="18"/>
              </w:rPr>
              <w:t>’</w:t>
            </w:r>
            <w:r w:rsidR="000061BA" w:rsidRPr="00C67DB7">
              <w:rPr>
                <w:rFonts w:ascii="Nirmala UI" w:eastAsia="맑은 고딕" w:hAnsi="Nirmala UI" w:cs="Nirmala UI"/>
                <w:sz w:val="24"/>
                <w:szCs w:val="18"/>
              </w:rPr>
              <w:t>র</w:t>
            </w:r>
            <w:r w:rsidR="0071622E" w:rsidRPr="00C67DB7">
              <w:rPr>
                <w:rFonts w:ascii="Kalpurush" w:eastAsia="문체부 돋음체" w:hAnsi="Kalpurush" w:cs="Kalpurush" w:hint="cs"/>
                <w:sz w:val="24"/>
                <w:szCs w:val="18"/>
              </w:rPr>
              <w:t xml:space="preserve"> </w:t>
            </w:r>
            <w:r w:rsidR="00E33DBD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>জন্য আবেদন করতে পারবেন না। আপনি কি এ বিষয়ে একমত?</w:t>
            </w:r>
            <w:r w:rsidR="00F2687F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 xml:space="preserve"> </w:t>
            </w:r>
          </w:p>
          <w:p w14:paraId="19853B2E" w14:textId="12153541" w:rsidR="00277766" w:rsidRDefault="00277766" w:rsidP="00277766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hAnsi="Kalpurush" w:cs="Kalpurush"/>
                <w:spacing w:val="3"/>
                <w:sz w:val="18"/>
                <w:szCs w:val="18"/>
              </w:rPr>
            </w:pPr>
          </w:p>
          <w:p w14:paraId="52A8B53C" w14:textId="77777777" w:rsidR="00B0590F" w:rsidRPr="005B5E40" w:rsidRDefault="00B0590F" w:rsidP="00277766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hAnsi="Kalpurush" w:cs="Kalpurush"/>
                <w:spacing w:val="3"/>
                <w:sz w:val="18"/>
                <w:szCs w:val="18"/>
              </w:rPr>
            </w:pPr>
          </w:p>
          <w:p w14:paraId="50C21ADC" w14:textId="58C74140" w:rsidR="00BF79B4" w:rsidRDefault="000D2B9B" w:rsidP="00F1222B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eastAsia="나눔고딕 ExtraBold" w:hAnsi="Kalpurush" w:cs="Kalpurush"/>
                <w:sz w:val="24"/>
                <w:szCs w:val="18"/>
              </w:rPr>
            </w:pPr>
            <w:r w:rsidRPr="00C67DB7">
              <w:rPr>
                <w:rFonts w:ascii="Times New Roman" w:hAnsi="Times New Roman" w:cs="Times New Roman"/>
                <w:b/>
                <w:sz w:val="24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F86FE4"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>একমত</w:t>
            </w:r>
            <w:r w:rsidR="00FD5846"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 xml:space="preserve"> </w:t>
            </w:r>
            <w:r w:rsidR="00305A4D" w:rsidRPr="00C67DB7">
              <w:rPr>
                <w:rFonts w:ascii="Kalpurush" w:hAnsi="Kalpurush" w:cs="Kalpurush"/>
                <w:b/>
                <w:sz w:val="24"/>
                <w:szCs w:val="18"/>
              </w:rPr>
              <w:t xml:space="preserve"> </w:t>
            </w:r>
            <w:r w:rsidR="00FD5846"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Times New Roman" w:hAnsi="Times New Roman" w:cs="Times New Roman"/>
                <w:b/>
                <w:sz w:val="24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F86FE4" w:rsidRPr="00C67DB7">
              <w:rPr>
                <w:rFonts w:ascii="Kalpurush" w:eastAsia="나눔고딕 ExtraBold" w:hAnsi="Kalpurush" w:cs="Kalpurush"/>
                <w:sz w:val="24"/>
                <w:szCs w:val="18"/>
              </w:rPr>
              <w:t>একমত না</w:t>
            </w:r>
          </w:p>
          <w:p w14:paraId="6F1F149B" w14:textId="16666EC7" w:rsidR="00B0590F" w:rsidRDefault="00B0590F" w:rsidP="00F1222B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eastAsia="경기천년바탕 Regular" w:hAnsi="Kalpurush" w:cs="Kalpurush"/>
                <w:sz w:val="18"/>
                <w:szCs w:val="18"/>
              </w:rPr>
            </w:pPr>
          </w:p>
          <w:p w14:paraId="72B4947E" w14:textId="14B19B90" w:rsidR="00B0590F" w:rsidRDefault="00B0590F" w:rsidP="00F1222B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eastAsia="경기천년바탕 Regular" w:hAnsi="Kalpurush" w:cs="Kalpurush"/>
                <w:sz w:val="18"/>
                <w:szCs w:val="18"/>
              </w:rPr>
            </w:pPr>
          </w:p>
          <w:p w14:paraId="7CA9AB77" w14:textId="1423F15D" w:rsidR="00B0590F" w:rsidRDefault="00B0590F" w:rsidP="00F1222B">
            <w:pPr>
              <w:pStyle w:val="21"/>
              <w:wordWrap/>
              <w:spacing w:line="16" w:lineRule="atLeast"/>
              <w:ind w:left="561" w:hanging="561"/>
              <w:jc w:val="center"/>
              <w:rPr>
                <w:rFonts w:ascii="Kalpurush" w:eastAsia="경기천년바탕 Regular" w:hAnsi="Kalpurush" w:cs="Kalpurush"/>
                <w:sz w:val="18"/>
                <w:szCs w:val="18"/>
              </w:rPr>
            </w:pPr>
          </w:p>
          <w:p w14:paraId="7FDDEACB" w14:textId="17DC1124" w:rsidR="00F60E9D" w:rsidRPr="00C67DB7" w:rsidRDefault="00FC7A52" w:rsidP="00345941">
            <w:pPr>
              <w:pStyle w:val="21"/>
              <w:wordWrap/>
              <w:spacing w:before="40" w:line="16" w:lineRule="atLeast"/>
              <w:ind w:right="100" w:firstLineChars="50" w:firstLine="120"/>
              <w:rPr>
                <w:rFonts w:ascii="Kalpurush" w:hAnsi="Kalpurush" w:cs="Kalpurush"/>
                <w:sz w:val="18"/>
                <w:szCs w:val="18"/>
              </w:rPr>
            </w:pPr>
            <w:r w:rsidRPr="00C67DB7">
              <w:rPr>
                <w:rFonts w:ascii="Cambria Math" w:eastAsia="Cambria Math" w:hAnsi="Cambria Math" w:cs="Cambria Math" w:hint="eastAsia"/>
                <w:sz w:val="24"/>
                <w:szCs w:val="24"/>
              </w:rPr>
              <w:t>◆</w:t>
            </w:r>
            <w:r w:rsidRPr="00C67DB7">
              <w:rPr>
                <w:rFonts w:ascii="Kalpurush" w:eastAsia="나눔고딕 ExtraBold" w:hAnsi="Kalpurush" w:cs="Kalpurush"/>
                <w:sz w:val="24"/>
                <w:szCs w:val="24"/>
              </w:rPr>
              <w:t xml:space="preserve"> </w:t>
            </w:r>
            <w:r w:rsidR="009D3335"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>তৃতীয় পক্ষকে ব্যক্তিগত তথ্য প্রদান সংক্রান্ত বিষয়</w:t>
            </w:r>
            <w:r w:rsidR="00AB2503"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>ঃ</w:t>
            </w:r>
            <w:r w:rsidR="00FD5846"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 xml:space="preserve"> </w:t>
            </w:r>
          </w:p>
          <w:tbl>
            <w:tblPr>
              <w:tblOverlap w:val="never"/>
              <w:tblW w:w="10199" w:type="dxa"/>
              <w:tblInd w:w="18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3620"/>
              <w:gridCol w:w="2677"/>
              <w:gridCol w:w="1432"/>
            </w:tblGrid>
            <w:tr w:rsidR="00F60E9D" w:rsidRPr="00C67DB7" w14:paraId="25CDF336" w14:textId="77777777" w:rsidTr="002C5F13">
              <w:trPr>
                <w:trHeight w:val="256"/>
              </w:trPr>
              <w:tc>
                <w:tcPr>
                  <w:tcW w:w="24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7F85633B" w14:textId="38E8686C" w:rsidR="00F60E9D" w:rsidRPr="00C67DB7" w:rsidRDefault="00C33EB3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 w:hint="cs"/>
                      <w:sz w:val="24"/>
                      <w:szCs w:val="24"/>
                    </w:rPr>
                    <w:t>বিষয়</w:t>
                  </w:r>
                  <w:r w:rsidR="003A2EBD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বস্তু</w:t>
                  </w:r>
                  <w:r w:rsidR="00805A22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 xml:space="preserve"> গ্রহণকারী</w:t>
                  </w:r>
                </w:p>
              </w:tc>
              <w:tc>
                <w:tcPr>
                  <w:tcW w:w="3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3B3CC772" w14:textId="5180C03E" w:rsidR="00F60E9D" w:rsidRPr="00C67DB7" w:rsidRDefault="001F0F2B" w:rsidP="00300E86">
                  <w:pPr>
                    <w:spacing w:line="276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>
                    <w:rPr>
                      <w:rFonts w:ascii="Kalpurush" w:hAnsi="Kalpurush" w:cs="Kalpurush"/>
                      <w:sz w:val="24"/>
                      <w:szCs w:val="24"/>
                    </w:rPr>
                    <w:t>সরবরাহ</w:t>
                  </w:r>
                  <w:r w:rsidR="001213A1" w:rsidRPr="00C67DB7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কৃত </w:t>
                  </w:r>
                  <w:r w:rsidR="00603CD8" w:rsidRPr="00C67DB7">
                    <w:rPr>
                      <w:rFonts w:ascii="Kalpurush" w:eastAsia="문체부 돋음체" w:hAnsi="Kalpurush" w:cs="Kalpurush" w:hint="cs"/>
                      <w:sz w:val="24"/>
                      <w:szCs w:val="24"/>
                    </w:rPr>
                    <w:t>বিষয়</w:t>
                  </w:r>
                  <w:r w:rsidR="001540D7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বস্তু</w:t>
                  </w:r>
                  <w:r w:rsidR="003E6D95"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25BC2161" w14:textId="258AB5AE" w:rsidR="00F60E9D" w:rsidRPr="00C67DB7" w:rsidRDefault="00B66CED" w:rsidP="00300E86">
                  <w:pPr>
                    <w:spacing w:line="276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eastAsia="문체부 돋음체" w:hAnsi="Kalpurush" w:cs="Kalpurush" w:hint="cs"/>
                      <w:sz w:val="24"/>
                      <w:szCs w:val="24"/>
                    </w:rPr>
                    <w:t>বিষয়</w:t>
                  </w:r>
                  <w:r w:rsidRPr="00C67DB7">
                    <w:rPr>
                      <w:rFonts w:ascii="Kalpurush" w:eastAsia="문체부 돋음체" w:hAnsi="Kalpurush" w:cs="Kalpurush"/>
                      <w:sz w:val="24"/>
                      <w:szCs w:val="24"/>
                    </w:rPr>
                    <w:t>বস্তু</w:t>
                  </w:r>
                  <w:r w:rsidR="00107E8A" w:rsidRPr="00C67DB7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গ্রহণের উদ্দেশ্য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3D594C39" w14:textId="4D2F0472" w:rsidR="00F60E9D" w:rsidRPr="00C67DB7" w:rsidRDefault="001C64D7" w:rsidP="00300E86">
                  <w:pPr>
                    <w:spacing w:line="276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>স্মৃতিকাল</w:t>
                  </w:r>
                </w:p>
              </w:tc>
            </w:tr>
            <w:tr w:rsidR="00F60E9D" w:rsidRPr="00C67DB7" w14:paraId="3986C145" w14:textId="77777777" w:rsidTr="002C5F13">
              <w:trPr>
                <w:trHeight w:val="476"/>
              </w:trPr>
              <w:tc>
                <w:tcPr>
                  <w:tcW w:w="24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8DE9922" w14:textId="77777777" w:rsidR="00DA0007" w:rsidRPr="00C67DB7" w:rsidRDefault="005513B4" w:rsidP="00256A28">
                  <w:pPr>
                    <w:spacing w:after="0"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>গোয়াংজু মেট্রোপলিটন সিটি,</w:t>
                  </w:r>
                </w:p>
                <w:p w14:paraId="77D53C88" w14:textId="77777777" w:rsidR="002C5F13" w:rsidRDefault="005513B4" w:rsidP="00256A28">
                  <w:pPr>
                    <w:spacing w:after="0"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স্বায়ত্তশাসিত জেলা, </w:t>
                  </w:r>
                </w:p>
                <w:p w14:paraId="68F8238D" w14:textId="1067C3F5" w:rsidR="00F60E9D" w:rsidRPr="00C67DB7" w:rsidRDefault="005513B4" w:rsidP="00256A28">
                  <w:pPr>
                    <w:spacing w:after="0" w:line="240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>গোয়াংজু ব্যাংক</w:t>
                  </w:r>
                </w:p>
              </w:tc>
              <w:tc>
                <w:tcPr>
                  <w:tcW w:w="36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3E8F5B3B" w:rsidR="00F60E9D" w:rsidRPr="00254FF1" w:rsidRDefault="00254FF1" w:rsidP="009B2D94">
                  <w:pPr>
                    <w:pStyle w:val="ae"/>
                    <w:jc w:val="center"/>
                    <w:rPr>
                      <w:rFonts w:ascii="Kalpurush" w:hAnsi="Kalpurush" w:cs="Kalpurush"/>
                    </w:rPr>
                  </w:pPr>
                  <w:r w:rsidRPr="0046485D">
                    <w:rPr>
                      <w:rFonts w:ascii="Kalpurush" w:hAnsi="Kalpurush" w:cs="Kalpurush"/>
                      <w:sz w:val="24"/>
                    </w:rPr>
                    <w:t>নাম, জন্ম তারিখ, লিঙ্গ, পক্ষে কাজকারী/প্রধিনিধির সাথে সম্পর্ক, মোবাইল ফোন নম্বর, ঠিকানা, স্থানীয় মুদ্রা কার্ড নম্বর, অর্থ প্রদানের পরিমাণ, ব্যবহারের ইতিহাস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7C74032C" w:rsidR="00F60E9D" w:rsidRPr="00C67DB7" w:rsidRDefault="0071622E" w:rsidP="00366365">
                  <w:pPr>
                    <w:spacing w:line="276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 w:hint="eastAsia"/>
                      <w:sz w:val="24"/>
                      <w:szCs w:val="24"/>
                    </w:rPr>
                    <w:t>‘</w:t>
                  </w: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>দৈনিক পুনর্বাসন ভর্তুকি</w:t>
                  </w:r>
                  <w:r w:rsidRPr="00C67DB7">
                    <w:rPr>
                      <w:rFonts w:ascii="Kalpurush" w:hAnsi="Kalpurush" w:cs="Kalpurush" w:hint="eastAsia"/>
                      <w:sz w:val="24"/>
                      <w:szCs w:val="24"/>
                    </w:rPr>
                    <w:t>’</w:t>
                  </w:r>
                  <w:r w:rsidRPr="00C67DB7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="009D7196" w:rsidRPr="00C67DB7">
                    <w:rPr>
                      <w:rFonts w:ascii="Kalpurush" w:hAnsi="Kalpurush" w:cs="Kalpurush"/>
                      <w:sz w:val="24"/>
                      <w:szCs w:val="24"/>
                    </w:rPr>
                    <w:t xml:space="preserve"> </w:t>
                  </w:r>
                  <w:r w:rsidR="00EF5A76" w:rsidRPr="00C67DB7">
                    <w:rPr>
                      <w:rFonts w:ascii="Kalpurush" w:hAnsi="Kalpurush" w:cs="Kalpurush"/>
                      <w:sz w:val="24"/>
                      <w:szCs w:val="24"/>
                    </w:rPr>
                    <w:t>প্রদান এবং নিশ্চিতকরণ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35BA9073" w:rsidR="00F60E9D" w:rsidRPr="00C67DB7" w:rsidRDefault="00BB2BE8" w:rsidP="00300E86">
                  <w:pPr>
                    <w:spacing w:line="276" w:lineRule="auto"/>
                    <w:jc w:val="center"/>
                    <w:rPr>
                      <w:rFonts w:ascii="Kalpurush" w:hAnsi="Kalpurush" w:cs="Kalpurush"/>
                      <w:sz w:val="24"/>
                      <w:szCs w:val="24"/>
                    </w:rPr>
                  </w:pPr>
                  <w:r w:rsidRPr="00C67DB7">
                    <w:rPr>
                      <w:rFonts w:ascii="Kalpurush" w:hAnsi="Kalpurush" w:cs="Kalpurush"/>
                      <w:sz w:val="24"/>
                      <w:szCs w:val="24"/>
                      <w:u w:val="single"/>
                    </w:rPr>
                    <w:t>৫বছর</w:t>
                  </w:r>
                </w:p>
              </w:tc>
            </w:tr>
          </w:tbl>
          <w:p w14:paraId="1E27D151" w14:textId="77777777" w:rsidR="0039350A" w:rsidRPr="0039350A" w:rsidRDefault="00FD5846" w:rsidP="002B3794">
            <w:pPr>
              <w:pStyle w:val="21"/>
              <w:wordWrap/>
              <w:spacing w:line="16" w:lineRule="atLeast"/>
              <w:ind w:left="561" w:hanging="561"/>
              <w:rPr>
                <w:rFonts w:ascii="Kalpurush" w:hAnsi="Kalpurush" w:cs="Kalpurush"/>
                <w:spacing w:val="-7"/>
                <w:sz w:val="14"/>
                <w:szCs w:val="24"/>
              </w:rPr>
            </w:pPr>
            <w:r w:rsidRPr="00C67DB7">
              <w:rPr>
                <w:rFonts w:ascii="Kalpurush" w:hAnsi="Kalpurush" w:cs="Kalpurush"/>
                <w:spacing w:val="-7"/>
                <w:sz w:val="24"/>
                <w:szCs w:val="24"/>
              </w:rPr>
              <w:t xml:space="preserve"> </w:t>
            </w:r>
          </w:p>
          <w:p w14:paraId="365B9D5C" w14:textId="741D2BD7" w:rsidR="002B3794" w:rsidRPr="00C67DB7" w:rsidRDefault="002B3794" w:rsidP="002B3794">
            <w:pPr>
              <w:pStyle w:val="21"/>
              <w:wordWrap/>
              <w:spacing w:line="16" w:lineRule="atLeast"/>
              <w:ind w:left="561" w:hanging="561"/>
              <w:rPr>
                <w:rFonts w:ascii="Kalpurush" w:hAnsi="Kalpurush" w:cs="Kalpurush"/>
                <w:spacing w:val="3"/>
                <w:sz w:val="24"/>
                <w:szCs w:val="24"/>
              </w:rPr>
            </w:pPr>
            <w:r w:rsidRPr="00C67DB7">
              <w:rPr>
                <w:rFonts w:ascii="바탕" w:eastAsia="바탕" w:hAnsi="바탕" w:cs="바탕" w:hint="eastAsia"/>
                <w:spacing w:val="3"/>
                <w:sz w:val="24"/>
                <w:szCs w:val="24"/>
              </w:rPr>
              <w:t>※</w:t>
            </w:r>
            <w:r w:rsidRPr="00C67DB7">
              <w:rPr>
                <w:rFonts w:ascii="Kalpurush" w:hAnsi="Kalpurush" w:cs="Kalpurush"/>
                <w:spacing w:val="3"/>
                <w:sz w:val="24"/>
                <w:szCs w:val="24"/>
              </w:rPr>
              <w:t xml:space="preserve"> উপরের ব্যক্তিগত তথ্য সংগ্রহ এবং সংগৃহিত তথ্য ব্যবহারে আপনার অসম্মতি প্রদানের অধিকার আছে</w:t>
            </w:r>
            <w:r w:rsidR="007B1D4E" w:rsidRPr="00C67DB7">
              <w:rPr>
                <w:rFonts w:ascii="Kalpurush" w:hAnsi="Kalpurush" w:cs="Kalpurush"/>
                <w:sz w:val="24"/>
                <w:szCs w:val="24"/>
              </w:rPr>
              <w:t>।</w:t>
            </w:r>
            <w:r w:rsidRPr="00C67DB7">
              <w:rPr>
                <w:rFonts w:ascii="Kalpurush" w:hAnsi="Kalpurush" w:cs="Kalpurush"/>
                <w:spacing w:val="3"/>
                <w:sz w:val="24"/>
                <w:szCs w:val="24"/>
              </w:rPr>
              <w:t xml:space="preserve"> তবে অসম্মতি </w:t>
            </w:r>
            <w:r w:rsidR="006B49B9" w:rsidRPr="00C67DB7">
              <w:rPr>
                <w:rFonts w:ascii="Kalpurush" w:hAnsi="Kalpurush" w:cs="Kalpurush"/>
                <w:spacing w:val="3"/>
                <w:sz w:val="24"/>
                <w:szCs w:val="24"/>
              </w:rPr>
              <w:t>প্রদান করলে</w:t>
            </w:r>
            <w:r w:rsidRPr="00C67DB7">
              <w:rPr>
                <w:rFonts w:ascii="Kalpurush" w:hAnsi="Kalpurush" w:cs="Kalpurush"/>
                <w:spacing w:val="3"/>
                <w:sz w:val="24"/>
                <w:szCs w:val="24"/>
              </w:rPr>
              <w:t xml:space="preserve"> আপনি দৈনিক পুনরুদ্ধার সহায়তার জন্য আবেদন করতে পারবেন না। আপনি কি এ বিষয়ে একমত?</w:t>
            </w:r>
          </w:p>
          <w:p w14:paraId="1C78E4DB" w14:textId="77777777" w:rsidR="001E1C34" w:rsidRDefault="001E1C34" w:rsidP="0035424A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14:paraId="3D2BC8BB" w14:textId="53C089F2" w:rsidR="000B4B9B" w:rsidRDefault="0035424A" w:rsidP="0035424A">
            <w:pPr>
              <w:pStyle w:val="21"/>
              <w:wordWrap/>
              <w:spacing w:line="16" w:lineRule="atLeast"/>
              <w:jc w:val="center"/>
              <w:rPr>
                <w:rFonts w:ascii="Kalpurush" w:eastAsia="나눔고딕 ExtraBold" w:hAnsi="Kalpurush" w:cs="Kalpurush"/>
                <w:sz w:val="24"/>
                <w:szCs w:val="18"/>
              </w:rPr>
            </w:pPr>
            <w:r w:rsidRPr="00C67DB7">
              <w:rPr>
                <w:rFonts w:ascii="Times New Roman" w:hAnsi="Times New Roman" w:cs="Times New Roman"/>
                <w:b/>
                <w:sz w:val="24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Kalpurush" w:hAnsi="Kalpurush" w:cs="Kalpurush"/>
                <w:spacing w:val="3"/>
                <w:sz w:val="24"/>
                <w:szCs w:val="18"/>
              </w:rPr>
              <w:t>একমত</w:t>
            </w:r>
            <w:r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Kalpurush" w:hAnsi="Kalpurush" w:cs="Kalpurush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Kalpurush" w:eastAsia="나눔고딕 ExtraBold" w:hAnsi="Kalpurush" w:cs="Kalpurush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Times New Roman" w:hAnsi="Times New Roman" w:cs="Times New Roman"/>
                <w:b/>
                <w:sz w:val="24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C67DB7">
              <w:rPr>
                <w:rFonts w:ascii="Kalpurush" w:eastAsia="나눔고딕 ExtraBold" w:hAnsi="Kalpurush" w:cs="Kalpurush"/>
                <w:sz w:val="24"/>
                <w:szCs w:val="18"/>
              </w:rPr>
              <w:t>একমত না</w:t>
            </w:r>
          </w:p>
          <w:p w14:paraId="39237476" w14:textId="32D55507" w:rsidR="001E1C34" w:rsidRPr="00C67DB7" w:rsidRDefault="001E1C34" w:rsidP="0035424A">
            <w:pPr>
              <w:pStyle w:val="21"/>
              <w:wordWrap/>
              <w:spacing w:line="16" w:lineRule="atLeast"/>
              <w:jc w:val="center"/>
              <w:rPr>
                <w:rFonts w:ascii="Kalpurush" w:hAnsi="Kalpurush" w:cs="Kalpurush"/>
                <w:sz w:val="18"/>
                <w:szCs w:val="18"/>
              </w:rPr>
            </w:pPr>
          </w:p>
        </w:tc>
      </w:tr>
      <w:tr w:rsidR="00F60E9D" w:rsidRPr="00FD5846" w14:paraId="28329C5C" w14:textId="77777777" w:rsidTr="00195A24">
        <w:trPr>
          <w:trHeight w:val="296"/>
        </w:trPr>
        <w:tc>
          <w:tcPr>
            <w:tcW w:w="10645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14:paraId="1184A174" w14:textId="798F80DC" w:rsidR="00F60E9D" w:rsidRPr="00C67DB7" w:rsidRDefault="000F001C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나눔고딕 ExtraBold" w:hAnsi="Kalpurush" w:cs="Kalpurush"/>
                <w:b/>
                <w:sz w:val="24"/>
                <w:szCs w:val="24"/>
              </w:rPr>
              <w:lastRenderedPageBreak/>
              <w:t>প্রশাসনিক সতর্কতা এবং ব্যবহারের নির্দেশাবলী</w:t>
            </w:r>
          </w:p>
        </w:tc>
      </w:tr>
      <w:tr w:rsidR="00F60E9D" w:rsidRPr="00FD5846" w14:paraId="356C16B7" w14:textId="77777777">
        <w:trPr>
          <w:trHeight w:val="296"/>
        </w:trPr>
        <w:tc>
          <w:tcPr>
            <w:tcW w:w="10645" w:type="dxa"/>
            <w:gridSpan w:val="10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08EBE885" w:rsidR="00F43013" w:rsidRPr="00C67DB7" w:rsidRDefault="00D5786F" w:rsidP="00BC003B">
            <w:pPr>
              <w:pStyle w:val="21"/>
              <w:wordWrap/>
              <w:spacing w:line="16" w:lineRule="atLeast"/>
              <w:ind w:left="240" w:hangingChars="100" w:hanging="240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১। </w:t>
            </w:r>
            <w:r w:rsidR="00F43013" w:rsidRPr="00C67DB7">
              <w:rPr>
                <w:rFonts w:ascii="Kalpurush" w:hAnsi="Kalpurush" w:cs="Kalpurush"/>
                <w:sz w:val="24"/>
                <w:szCs w:val="24"/>
              </w:rPr>
              <w:t xml:space="preserve">গোয়াংজু মেট্রোপলিটন </w:t>
            </w:r>
            <w:r w:rsidR="00776942" w:rsidRPr="00C67DB7">
              <w:rPr>
                <w:rFonts w:ascii="Kalpurush" w:hAnsi="Kalpurush" w:cs="Kalpurush"/>
                <w:sz w:val="24"/>
                <w:szCs w:val="24"/>
              </w:rPr>
              <w:t xml:space="preserve">সিটি </w:t>
            </w:r>
            <w:r w:rsidR="00776942" w:rsidRPr="00C67DB7">
              <w:rPr>
                <w:rFonts w:ascii="Kalpurush" w:hAnsi="Kalpurush" w:cs="Kalpurush" w:hint="cs"/>
                <w:sz w:val="24"/>
                <w:szCs w:val="24"/>
              </w:rPr>
              <w:t>কর্তৃক</w:t>
            </w:r>
            <w:r w:rsidR="0077694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776942" w:rsidRPr="00C67DB7">
              <w:rPr>
                <w:rFonts w:ascii="Kalpurush" w:eastAsia="HY헤드라인M" w:hAnsi="Kalpurush" w:cs="Kalpurush"/>
                <w:spacing w:val="-11"/>
                <w:sz w:val="24"/>
                <w:szCs w:val="24"/>
              </w:rPr>
              <w:t>প্রদত্ত</w:t>
            </w:r>
            <w:r w:rsidR="0077694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71622E" w:rsidRPr="00C67DB7">
              <w:rPr>
                <w:rFonts w:ascii="Kalpurush" w:hAnsi="Kalpurush" w:cs="Kalpurush" w:hint="eastAsia"/>
                <w:sz w:val="24"/>
                <w:szCs w:val="24"/>
              </w:rPr>
              <w:t>‘</w:t>
            </w:r>
            <w:r w:rsidR="0071622E" w:rsidRPr="00C67DB7">
              <w:rPr>
                <w:rFonts w:ascii="Kalpurush" w:hAnsi="Kalpurush" w:cs="Kalpurush" w:hint="cs"/>
                <w:sz w:val="24"/>
                <w:szCs w:val="24"/>
              </w:rPr>
              <w:t>দৈনিক পুনর্বাসন ভর্তুকি</w:t>
            </w:r>
            <w:r w:rsidR="0071622E" w:rsidRPr="00C67DB7">
              <w:rPr>
                <w:rFonts w:ascii="Kalpurush" w:hAnsi="Kalpurush" w:cs="Kalpurush" w:hint="eastAsia"/>
                <w:sz w:val="24"/>
                <w:szCs w:val="24"/>
              </w:rPr>
              <w:t>’</w:t>
            </w:r>
            <w:r w:rsidR="00BC003B">
              <w:rPr>
                <w:rFonts w:ascii="Kalpurush" w:hAnsi="Kalpurush" w:cs="Kalpurush" w:hint="eastAsia"/>
                <w:sz w:val="24"/>
                <w:szCs w:val="24"/>
              </w:rPr>
              <w:t xml:space="preserve"> </w:t>
            </w:r>
            <w:r w:rsidR="00F43013" w:rsidRPr="00C67DB7">
              <w:rPr>
                <w:rFonts w:ascii="Kalpurush" w:hAnsi="Kalpurush" w:cs="Kalpurush"/>
                <w:sz w:val="24"/>
                <w:szCs w:val="24"/>
              </w:rPr>
              <w:t xml:space="preserve">ব্যবহারের ক্ষেত্রটি গোয়াংজু মেট্রোপলিটন </w:t>
            </w:r>
            <w:r w:rsidR="00B67879" w:rsidRPr="00C67DB7">
              <w:rPr>
                <w:rFonts w:ascii="Kalpurush" w:hAnsi="Kalpurush" w:cs="Kalpurush"/>
                <w:sz w:val="24"/>
                <w:szCs w:val="24"/>
              </w:rPr>
              <w:t>সিটির মধ্যেই</w:t>
            </w:r>
            <w:r w:rsidR="00F43013" w:rsidRPr="00C67DB7">
              <w:rPr>
                <w:rFonts w:ascii="Kalpurush" w:hAnsi="Kalpurush" w:cs="Kalpurush"/>
                <w:sz w:val="24"/>
                <w:szCs w:val="24"/>
              </w:rPr>
              <w:t xml:space="preserve"> সীমাবদ্ধ</w:t>
            </w:r>
            <w:r w:rsidR="00B67879" w:rsidRPr="00C67DB7">
              <w:rPr>
                <w:rFonts w:ascii="Kalpurush" w:hAnsi="Kalpurush" w:cs="Kalpurush"/>
                <w:sz w:val="24"/>
                <w:szCs w:val="24"/>
              </w:rPr>
              <w:t xml:space="preserve"> থাকবে</w:t>
            </w:r>
            <w:r w:rsidR="00F43013" w:rsidRPr="00C67DB7">
              <w:rPr>
                <w:rFonts w:ascii="Kalpurush" w:hAnsi="Kalpurush" w:cs="Kalpurush"/>
                <w:sz w:val="24"/>
                <w:szCs w:val="24"/>
              </w:rPr>
              <w:t>।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B919B1" w:rsidRPr="00C67DB7">
              <w:rPr>
                <w:rFonts w:ascii="Kalpurush" w:hAnsi="Kalpurush" w:cs="Kalpurush" w:hint="cs"/>
                <w:sz w:val="24"/>
                <w:szCs w:val="24"/>
              </w:rPr>
              <w:t>ভর্তুকি</w:t>
            </w:r>
            <w:r w:rsidR="00726BC1">
              <w:rPr>
                <w:rFonts w:ascii="Kalpurush" w:hAnsi="Kalpurush" w:cs="Kalpurush"/>
                <w:sz w:val="24"/>
                <w:szCs w:val="24"/>
              </w:rPr>
              <w:t>’র</w:t>
            </w:r>
            <w:r w:rsidR="00BA5874">
              <w:rPr>
                <w:rFonts w:ascii="Kalpurush" w:hAnsi="Kalpurush" w:cs="Kalpurush"/>
                <w:sz w:val="24"/>
                <w:szCs w:val="24"/>
              </w:rPr>
              <w:t xml:space="preserve"> প্রাপ্তির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 xml:space="preserve"> যোগ্য নয় এমন </w:t>
            </w:r>
            <w:r w:rsidR="00576091" w:rsidRPr="00C67DB7">
              <w:rPr>
                <w:rFonts w:ascii="Kalpurush" w:hAnsi="Kalpurush" w:cs="Kalpurush"/>
                <w:sz w:val="24"/>
                <w:szCs w:val="24"/>
              </w:rPr>
              <w:t>কেউ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 xml:space="preserve"> আবেদন করলে </w:t>
            </w:r>
            <w:r w:rsidR="00906188" w:rsidRPr="00C67DB7">
              <w:rPr>
                <w:rFonts w:ascii="Kalpurush" w:hAnsi="Kalpurush" w:cs="Kalpurush"/>
                <w:sz w:val="24"/>
                <w:szCs w:val="24"/>
              </w:rPr>
              <w:t>বা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EE692E" w:rsidRPr="00C67DB7">
              <w:rPr>
                <w:rFonts w:ascii="Kalpurush" w:hAnsi="Kalpurush" w:cs="Kalpurush" w:hint="cs"/>
                <w:sz w:val="24"/>
                <w:szCs w:val="24"/>
              </w:rPr>
              <w:t>ভর্তুকি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 xml:space="preserve"> গ্রহণ করলে, তা</w:t>
            </w:r>
            <w:r w:rsidR="00675DA7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>ফেরত</w:t>
            </w:r>
            <w:r w:rsidR="0000663E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E255F3" w:rsidRPr="00C67DB7">
              <w:rPr>
                <w:rFonts w:ascii="Kalpurush" w:hAnsi="Kalpurush" w:cs="Kalpurush"/>
                <w:sz w:val="24"/>
                <w:szCs w:val="24"/>
              </w:rPr>
              <w:t xml:space="preserve">যোগ্য বলে গণ্য </w:t>
            </w:r>
            <w:r w:rsidR="00ED6764" w:rsidRPr="00C67DB7">
              <w:rPr>
                <w:rFonts w:ascii="Kalpurush" w:hAnsi="Kalpurush" w:cs="Kalpurush"/>
                <w:sz w:val="24"/>
                <w:szCs w:val="24"/>
              </w:rPr>
              <w:t>হবে।</w:t>
            </w:r>
          </w:p>
        </w:tc>
      </w:tr>
      <w:tr w:rsidR="00F60E9D" w:rsidRPr="00FD5846" w14:paraId="1B08F1A9" w14:textId="77777777">
        <w:trPr>
          <w:trHeight w:val="296"/>
        </w:trPr>
        <w:tc>
          <w:tcPr>
            <w:tcW w:w="10645" w:type="dxa"/>
            <w:gridSpan w:val="10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65C74158" w:rsidR="00F60E9D" w:rsidRPr="00C67DB7" w:rsidRDefault="002B1B7E" w:rsidP="006D5BAA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২। 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>যদি কেউ মিথ্যা পাওয়ার অফ অ্যাটর্নি</w:t>
            </w:r>
            <w:r w:rsidR="004F058E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(</w:t>
            </w:r>
            <w:r w:rsidR="004F058E" w:rsidRPr="00C67DB7">
              <w:rPr>
                <w:rFonts w:ascii="Kalpurush" w:eastAsia="맑은 고딕" w:hAnsi="Kalpurush" w:cs="Kalpurush" w:hint="cs"/>
                <w:sz w:val="24"/>
                <w:szCs w:val="24"/>
              </w:rPr>
              <w:t>আমমোক্তারনামা</w:t>
            </w:r>
            <w:r w:rsidR="004F058E" w:rsidRPr="00C67DB7">
              <w:rPr>
                <w:rFonts w:ascii="Kalpurush" w:eastAsia="맑은 고딕" w:hAnsi="Kalpurush" w:cs="Kalpurush"/>
                <w:sz w:val="24"/>
                <w:szCs w:val="24"/>
              </w:rPr>
              <w:t>)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</w:t>
            </w:r>
            <w:r w:rsidR="00A867FF" w:rsidRPr="00C67DB7">
              <w:rPr>
                <w:rFonts w:ascii="Kalpurush" w:eastAsia="맑은 고딕" w:hAnsi="Kalpurush" w:cs="Kalpurush"/>
                <w:sz w:val="24"/>
                <w:szCs w:val="24"/>
              </w:rPr>
              <w:t>ব্যবহার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করে </w:t>
            </w:r>
            <w:r w:rsidR="00B7694B" w:rsidRPr="00C67DB7">
              <w:rPr>
                <w:rFonts w:ascii="Kalpurush" w:eastAsia="맑은 고딕" w:hAnsi="Kalpurush" w:cs="Kalpurush"/>
                <w:sz w:val="24"/>
                <w:szCs w:val="24"/>
              </w:rPr>
              <w:t>বা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অন্য কারও নাম চুরি </w:t>
            </w:r>
            <w:r w:rsidR="00AC4A19" w:rsidRPr="00C67DB7">
              <w:rPr>
                <w:rFonts w:ascii="Kalpurush" w:eastAsia="맑은 고딕" w:hAnsi="Kalpurush" w:cs="Kalpurush"/>
                <w:sz w:val="24"/>
                <w:szCs w:val="24"/>
              </w:rPr>
              <w:t>করে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(আবেদনকারী ব্যক্তির সম্মতি</w:t>
            </w:r>
            <w:r w:rsidR="0079103D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ব্যতীত</w:t>
            </w:r>
            <w:r w:rsidR="000476AD" w:rsidRPr="00C67DB7">
              <w:rPr>
                <w:rFonts w:ascii="Kalpurush" w:eastAsia="맑은 고딕" w:hAnsi="Kalpurush" w:cs="Kalpurush"/>
                <w:sz w:val="24"/>
                <w:szCs w:val="24"/>
              </w:rPr>
              <w:t>)</w:t>
            </w:r>
            <w:r w:rsidR="00AC4A19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আবেদন</w:t>
            </w:r>
            <w:r w:rsidR="008037D2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</w:t>
            </w:r>
            <w:r w:rsidR="00AC4A19" w:rsidRPr="00C67DB7">
              <w:rPr>
                <w:rFonts w:ascii="Kalpurush" w:eastAsia="맑은 고딕" w:hAnsi="Kalpurush" w:cs="Kalpurush"/>
                <w:sz w:val="24"/>
                <w:szCs w:val="24"/>
              </w:rPr>
              <w:t>করে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, তাহলে ফৌজদারি আইনের ২৩১ ধারা অনুসারে ব্যক্তিগত নথি চুরি বা জালিয়াতির জন্য ৫ বছরের বেশি কারাদণ্ড বা </w:t>
            </w:r>
            <w:r w:rsidR="00DE7237" w:rsidRPr="00C67DB7">
              <w:rPr>
                <w:rFonts w:ascii="Kalpurush" w:eastAsia="맑은 고딕" w:hAnsi="Kalpurush" w:cs="Kalpurush"/>
                <w:sz w:val="24"/>
                <w:szCs w:val="24"/>
              </w:rPr>
              <w:t>১০</w:t>
            </w:r>
            <w:r w:rsidR="00035F65"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মিলিয়ন ওয়ান পর্যন্ত জরিমানা করা হবে। </w:t>
            </w:r>
          </w:p>
        </w:tc>
      </w:tr>
      <w:tr w:rsidR="00F60E9D" w:rsidRPr="00FD5846" w14:paraId="44834DC1" w14:textId="77777777">
        <w:trPr>
          <w:trHeight w:val="296"/>
        </w:trPr>
        <w:tc>
          <w:tcPr>
            <w:tcW w:w="10645" w:type="dxa"/>
            <w:gridSpan w:val="10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2C6EFE87" w:rsidR="00626A02" w:rsidRPr="00C67DB7" w:rsidRDefault="002B1B7E" w:rsidP="001C7AEE">
            <w:pPr>
              <w:pStyle w:val="21"/>
              <w:wordWrap/>
              <w:spacing w:line="16" w:lineRule="atLeast"/>
              <w:ind w:left="360" w:hangingChars="150" w:hanging="360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৩। </w:t>
            </w:r>
            <w:r w:rsidR="00091B82" w:rsidRPr="00C67DB7">
              <w:rPr>
                <w:rFonts w:ascii="Kalpurush" w:hAnsi="Kalpurush" w:cs="Kalpurush"/>
                <w:sz w:val="24"/>
                <w:szCs w:val="24"/>
              </w:rPr>
              <w:t xml:space="preserve">গোয়াংজু 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>মেট্রোপলিটন সিটি</w:t>
            </w:r>
            <w:r w:rsidR="00C85B3F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C85B3F" w:rsidRPr="00C67DB7">
              <w:rPr>
                <w:rFonts w:ascii="Kalpurush" w:hAnsi="Kalpurush" w:cs="Kalpurush" w:hint="cs"/>
                <w:sz w:val="24"/>
                <w:szCs w:val="24"/>
              </w:rPr>
              <w:t>কর্তৃক</w:t>
            </w:r>
            <w:r w:rsidR="00C85B3F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C85B3F" w:rsidRPr="00C67DB7">
              <w:rPr>
                <w:rFonts w:ascii="Kalpurush" w:eastAsia="HY헤드라인M" w:hAnsi="Kalpurush" w:cs="Kalpurush"/>
                <w:spacing w:val="-11"/>
                <w:sz w:val="24"/>
                <w:szCs w:val="24"/>
              </w:rPr>
              <w:t>প্রদত্ত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71622E" w:rsidRPr="00C67DB7">
              <w:rPr>
                <w:rFonts w:ascii="Kalpurush" w:hAnsi="Kalpurush" w:cs="Kalpurush" w:hint="eastAsia"/>
                <w:sz w:val="24"/>
                <w:szCs w:val="24"/>
              </w:rPr>
              <w:t>‘</w:t>
            </w:r>
            <w:r w:rsidR="0071622E" w:rsidRPr="00C67DB7">
              <w:rPr>
                <w:rFonts w:ascii="Kalpurush" w:hAnsi="Kalpurush" w:cs="Kalpurush" w:hint="cs"/>
                <w:sz w:val="24"/>
                <w:szCs w:val="24"/>
              </w:rPr>
              <w:t>দৈনিক পুনর্বাসন ভর্তুকি</w:t>
            </w:r>
            <w:r w:rsidR="0071622E" w:rsidRPr="00C67DB7">
              <w:rPr>
                <w:rFonts w:ascii="Kalpurush" w:hAnsi="Kalpurush" w:cs="Kalpurush" w:hint="eastAsia"/>
                <w:sz w:val="24"/>
                <w:szCs w:val="24"/>
              </w:rPr>
              <w:t>’</w:t>
            </w:r>
            <w:r w:rsidR="003A227F">
              <w:rPr>
                <w:rFonts w:ascii="Kalpurush" w:hAnsi="Kalpurush" w:cs="Kalpurush"/>
                <w:sz w:val="24"/>
                <w:szCs w:val="24"/>
              </w:rPr>
              <w:t xml:space="preserve">র </w:t>
            </w:r>
            <w:r w:rsidR="00D955E5" w:rsidRPr="00C67DB7">
              <w:rPr>
                <w:rFonts w:ascii="Kalpurush" w:hAnsi="Kalpurush" w:cs="Kalpurush"/>
                <w:sz w:val="24"/>
                <w:szCs w:val="24"/>
              </w:rPr>
              <w:t>কার্ডটি</w:t>
            </w:r>
            <w:r w:rsidR="005F7E0C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1C7AEE" w:rsidRPr="00C67DB7">
              <w:rPr>
                <w:rFonts w:ascii="Kalpurush" w:hAnsi="Kalpurush" w:cs="Kalpurush"/>
                <w:sz w:val="24"/>
                <w:szCs w:val="24"/>
              </w:rPr>
              <w:t xml:space="preserve">যদি </w:t>
            </w:r>
            <w:r w:rsidR="004659E7" w:rsidRPr="00C67DB7">
              <w:rPr>
                <w:rFonts w:ascii="Kalpurush" w:hAnsi="Kalpurush" w:cs="Kalpurush"/>
                <w:sz w:val="24"/>
                <w:szCs w:val="24"/>
              </w:rPr>
              <w:t xml:space="preserve">স্বল্প মুল্যে 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>অনুমোদিত</w:t>
            </w:r>
            <w:r w:rsidR="00D955E5" w:rsidRPr="00C67DB7">
              <w:rPr>
                <w:rFonts w:ascii="Kalpurush" w:hAnsi="Kalpurush" w:cs="Kalpurush"/>
                <w:sz w:val="24"/>
                <w:szCs w:val="24"/>
              </w:rPr>
              <w:t xml:space="preserve"> কোনো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B269C2">
              <w:rPr>
                <w:rFonts w:ascii="Kalpurush" w:hAnsi="Kalpurush" w:cs="Kalpurush"/>
                <w:sz w:val="24"/>
                <w:szCs w:val="24"/>
              </w:rPr>
              <w:t>দোকান</w:t>
            </w:r>
            <w:r w:rsidR="00F3307C" w:rsidRPr="00C67DB7">
              <w:rPr>
                <w:rFonts w:ascii="Kalpurush" w:hAnsi="Kalpurush" w:cs="Kalpurush"/>
                <w:sz w:val="24"/>
                <w:szCs w:val="24"/>
              </w:rPr>
              <w:t xml:space="preserve"> থেকে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 নগদ</w:t>
            </w:r>
            <w:r w:rsidR="0085045E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6868D7">
              <w:rPr>
                <w:rFonts w:ascii="Kalpurush" w:hAnsi="Kalpurush" w:cs="Kalpurush"/>
                <w:sz w:val="24"/>
                <w:szCs w:val="24"/>
              </w:rPr>
              <w:t>ক্যাশ</w:t>
            </w:r>
            <w:r w:rsidR="00D955E5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9830EF">
              <w:rPr>
                <w:rFonts w:ascii="Kalpurush" w:hAnsi="Kalpurush" w:cs="Kalpurush"/>
                <w:sz w:val="24"/>
                <w:szCs w:val="24"/>
              </w:rPr>
              <w:t>গ্রহণের</w:t>
            </w:r>
            <w:r w:rsidR="00EA28BD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6868D7">
              <w:rPr>
                <w:rFonts w:ascii="Kalpurush" w:hAnsi="Kalpurush" w:cs="Kalpurush"/>
                <w:sz w:val="24"/>
                <w:szCs w:val="24"/>
              </w:rPr>
              <w:t>শর্তে বিনিময় করা</w:t>
            </w:r>
            <w:r w:rsidR="004659E7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বা </w:t>
            </w:r>
            <w:r w:rsidR="00D955E5" w:rsidRPr="00C67DB7">
              <w:rPr>
                <w:rFonts w:ascii="Kalpurush" w:hAnsi="Kalpurush" w:cs="Kalpurush"/>
                <w:sz w:val="24"/>
                <w:szCs w:val="24"/>
              </w:rPr>
              <w:t>উপহার কার্ড হিসেবে</w:t>
            </w:r>
            <w:r w:rsidR="0085045E" w:rsidRPr="00C67DB7">
              <w:rPr>
                <w:rFonts w:ascii="Kalpurush" w:hAnsi="Kalpurush" w:cs="Kalpurush"/>
                <w:sz w:val="24"/>
                <w:szCs w:val="24"/>
              </w:rPr>
              <w:t xml:space="preserve"> ডিসকাউন্টে (ছাড়ে) বিক্রয় করা হয়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>, তাহলে কার্ডের ব্যবহার</w:t>
            </w:r>
            <w:r w:rsidR="0085045E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>স্থগিত</w:t>
            </w:r>
            <w:r w:rsidR="0085045E" w:rsidRPr="00C67DB7">
              <w:rPr>
                <w:rFonts w:ascii="Kalpurush" w:hAnsi="Kalpurush" w:cs="Kalpurush"/>
                <w:sz w:val="24"/>
                <w:szCs w:val="24"/>
              </w:rPr>
              <w:t xml:space="preserve"> বা</w:t>
            </w:r>
            <w:r w:rsidR="005208BA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208BA">
              <w:rPr>
                <w:rFonts w:ascii="Kalpurush" w:hAnsi="Kalpurush" w:cs="Kalpurush" w:hint="cs"/>
                <w:sz w:val="24"/>
                <w:szCs w:val="24"/>
              </w:rPr>
              <w:t>অর্থ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5208BA">
              <w:rPr>
                <w:rFonts w:ascii="Kalpurush" w:hAnsi="Kalpurush" w:cs="Kalpurush"/>
                <w:sz w:val="24"/>
                <w:szCs w:val="24"/>
              </w:rPr>
              <w:t>ফেরত নেওয়ার</w:t>
            </w:r>
            <w:r w:rsidR="00CF15C2" w:rsidRPr="00C67DB7">
              <w:rPr>
                <w:rFonts w:ascii="Kalpurush" w:hAnsi="Kalpurush" w:cs="Kalpurush"/>
                <w:sz w:val="24"/>
                <w:szCs w:val="24"/>
              </w:rPr>
              <w:t xml:space="preserve"> ব্যবস্থা</w:t>
            </w:r>
            <w:r w:rsidR="00626A02" w:rsidRPr="00C67DB7">
              <w:rPr>
                <w:rFonts w:ascii="Kalpurush" w:hAnsi="Kalpurush" w:cs="Kalpurush"/>
                <w:sz w:val="24"/>
                <w:szCs w:val="24"/>
              </w:rPr>
              <w:t xml:space="preserve"> করা হবে।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</w:p>
        </w:tc>
      </w:tr>
      <w:tr w:rsidR="00F60E9D" w:rsidRPr="00FD5846" w14:paraId="5BA8FB82" w14:textId="77777777" w:rsidTr="00A41E6F">
        <w:trPr>
          <w:trHeight w:val="1236"/>
        </w:trPr>
        <w:tc>
          <w:tcPr>
            <w:tcW w:w="10645" w:type="dxa"/>
            <w:gridSpan w:val="10"/>
            <w:tcBorders>
              <w:top w:val="dotted" w:sz="2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C4AC65E" w14:textId="229370ED" w:rsidR="006E317C" w:rsidRPr="00C67DB7" w:rsidRDefault="005C20F9" w:rsidP="0006023A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Kalpurush" w:hAnsi="Kalpurush" w:cs="Kalpurush"/>
                <w:sz w:val="24"/>
                <w:szCs w:val="24"/>
              </w:rPr>
            </w:pPr>
            <w:r w:rsidRPr="00C67DB7">
              <w:rPr>
                <w:rFonts w:ascii="Kalpurush" w:eastAsia="맑은 고딕" w:hAnsi="Kalpurush" w:cs="Kalpurush"/>
                <w:sz w:val="24"/>
                <w:szCs w:val="24"/>
              </w:rPr>
              <w:t xml:space="preserve"> ৪। 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এই </w:t>
            </w:r>
            <w:r w:rsidR="0071622E" w:rsidRPr="00C67DB7">
              <w:rPr>
                <w:rFonts w:ascii="Kalpurush" w:hAnsi="Kalpurush" w:cs="Kalpurush" w:hint="eastAsia"/>
                <w:sz w:val="24"/>
                <w:szCs w:val="24"/>
              </w:rPr>
              <w:t>‘</w:t>
            </w:r>
            <w:r w:rsidR="0071622E" w:rsidRPr="00C67DB7">
              <w:rPr>
                <w:rFonts w:ascii="Kalpurush" w:hAnsi="Kalpurush" w:cs="Kalpurush" w:hint="cs"/>
                <w:sz w:val="24"/>
                <w:szCs w:val="24"/>
              </w:rPr>
              <w:t>দৈনিক পুনর্বাসন ভর্তুকি</w:t>
            </w:r>
            <w:r w:rsidR="00A856AB" w:rsidRPr="00C67DB7">
              <w:rPr>
                <w:rFonts w:ascii="Kalpurush" w:hAnsi="Kalpurush" w:cs="Kalpurush"/>
                <w:sz w:val="24"/>
                <w:szCs w:val="24"/>
              </w:rPr>
              <w:t>’</w:t>
            </w:r>
            <w:bookmarkStart w:id="0" w:name="_GoBack"/>
            <w:bookmarkEnd w:id="0"/>
            <w:r w:rsidR="00E938E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৩১ 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>মে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২০২২ 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>পর্যন্ত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ব্যবহার করা যাবে। নির্ধারিত সময়ের </w:t>
            </w:r>
            <w:r w:rsidR="00C35DAF" w:rsidRPr="00C67DB7">
              <w:rPr>
                <w:rFonts w:ascii="Kalpurush" w:hAnsi="Kalpurush" w:cs="Kalpurush"/>
                <w:sz w:val="24"/>
                <w:szCs w:val="24"/>
              </w:rPr>
              <w:t xml:space="preserve">মধ্যে কেউ </w:t>
            </w:r>
            <w:r w:rsidR="000C3EA4" w:rsidRPr="00C67DB7">
              <w:rPr>
                <w:rFonts w:ascii="Kalpurush" w:hAnsi="Kalpurush" w:cs="Kalpurush"/>
                <w:sz w:val="24"/>
                <w:szCs w:val="24"/>
              </w:rPr>
              <w:t xml:space="preserve">বরাদ্দকৃত অর্থ ব্যবহারে ব্যর্থ হলে 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>অব্যবহৃত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>ব্যালেন্স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>স্বয়ংক্রিয়ভাবে</w:t>
            </w:r>
            <w:r w:rsidRPr="00C67DB7">
              <w:rPr>
                <w:rFonts w:ascii="Kalpurush" w:hAnsi="Kalpurush" w:cs="Kalpurush"/>
                <w:sz w:val="24"/>
                <w:szCs w:val="24"/>
              </w:rPr>
              <w:t xml:space="preserve"> ব্যবহারের অযোগ্য</w:t>
            </w:r>
            <w:r w:rsidR="00312F56" w:rsidRPr="00C67DB7">
              <w:rPr>
                <w:rFonts w:ascii="Kalpurush" w:hAnsi="Kalpurush" w:cs="Kalpurush"/>
                <w:sz w:val="24"/>
                <w:szCs w:val="24"/>
              </w:rPr>
              <w:t xml:space="preserve"> হয়ে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 xml:space="preserve"> যাবে </w:t>
            </w:r>
            <w:r w:rsidR="00312F56" w:rsidRPr="00C67DB7">
              <w:rPr>
                <w:rFonts w:ascii="Kalpurush" w:hAnsi="Kalpurush" w:cs="Kalpurush"/>
                <w:sz w:val="24"/>
                <w:szCs w:val="24"/>
              </w:rPr>
              <w:t>যা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 xml:space="preserve"> পরবর্তিতে </w:t>
            </w:r>
            <w:r w:rsidR="00442D08" w:rsidRPr="00C67DB7">
              <w:rPr>
                <w:rFonts w:ascii="Kalpurush" w:hAnsi="Kalpurush" w:cs="Kalpurush"/>
                <w:sz w:val="24"/>
                <w:szCs w:val="24"/>
              </w:rPr>
              <w:t>কোন</w:t>
            </w:r>
            <w:r w:rsidR="00D37982" w:rsidRPr="00C67DB7">
              <w:rPr>
                <w:rFonts w:ascii="Kalpurush" w:hAnsi="Kalpurush" w:cs="Kalpurush"/>
                <w:sz w:val="24"/>
                <w:szCs w:val="24"/>
              </w:rPr>
              <w:t>ভাবেই</w:t>
            </w:r>
            <w:r w:rsidR="002B1B7E" w:rsidRPr="00C67DB7">
              <w:rPr>
                <w:rFonts w:ascii="Kalpurush" w:hAnsi="Kalpurush" w:cs="Kalpurush"/>
                <w:sz w:val="24"/>
                <w:szCs w:val="24"/>
              </w:rPr>
              <w:t xml:space="preserve"> ব্যবহার করা যাবে না।</w:t>
            </w:r>
          </w:p>
        </w:tc>
      </w:tr>
      <w:tr w:rsidR="00A41E6F" w:rsidRPr="00FD5846" w14:paraId="623DB0D8" w14:textId="77777777" w:rsidTr="002A7CF0">
        <w:trPr>
          <w:trHeight w:hRule="exact" w:val="3653"/>
        </w:trPr>
        <w:tc>
          <w:tcPr>
            <w:tcW w:w="10645" w:type="dxa"/>
            <w:gridSpan w:val="10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2BC27BAA" w14:textId="0FE581AD" w:rsidR="00A41E6F" w:rsidRDefault="00A41E6F" w:rsidP="00586C94">
            <w:pPr>
              <w:pStyle w:val="a3"/>
              <w:wordWrap/>
              <w:spacing w:line="16" w:lineRule="atLeast"/>
              <w:ind w:leftChars="100" w:left="200"/>
              <w:rPr>
                <w:rFonts w:ascii="Kalpurush" w:hAnsi="Kalpurush" w:cs="Kalpurush"/>
                <w:sz w:val="24"/>
                <w:szCs w:val="20"/>
              </w:rPr>
            </w:pPr>
            <w:r w:rsidRPr="00FD7A41">
              <w:rPr>
                <w:rFonts w:ascii="Kalpurush" w:hAnsi="Kalpurush" w:cs="Kalpurush"/>
                <w:sz w:val="24"/>
                <w:szCs w:val="20"/>
              </w:rPr>
              <w:t xml:space="preserve">এই মর্মে নিশ্চয়তা প্রদান করছি যে, আমাকে ব্যক্তিগত তথ্যের ব্যবহার, সতর্কতা, এবং ব্যক্তিগত তথ্য ব্যবহারের ক্ষেত্রে সম্মতি সম্পর্কে অবহিত করা হয়েছে এবং আমি উপরের সমস্ত বিষয়ে অবগত হয়ে </w:t>
            </w:r>
            <w:r>
              <w:rPr>
                <w:rFonts w:ascii="Kalpurush" w:hAnsi="Kalpurush" w:cs="Kalpurush" w:hint="eastAsia"/>
                <w:sz w:val="24"/>
                <w:szCs w:val="20"/>
              </w:rPr>
              <w:t>‘</w:t>
            </w:r>
            <w:r>
              <w:rPr>
                <w:rFonts w:ascii="Kalpurush" w:hAnsi="Kalpurush" w:cs="Kalpurush"/>
                <w:sz w:val="24"/>
                <w:szCs w:val="20"/>
              </w:rPr>
              <w:t>দৈনিক পুনর্বাসন ভর্তুকি</w:t>
            </w:r>
            <w:r w:rsidRPr="00FD7A41">
              <w:rPr>
                <w:rFonts w:ascii="Kalpurush" w:hAnsi="Kalpurush" w:cs="Kalpurush"/>
                <w:sz w:val="24"/>
                <w:szCs w:val="20"/>
              </w:rPr>
              <w:t>(প্রিপেইড উইন-উইন কার্ড)’র জন্য আবেদন করছি৷</w:t>
            </w:r>
          </w:p>
          <w:p w14:paraId="72AC8C75" w14:textId="77777777" w:rsidR="002A7CF0" w:rsidRDefault="002A7CF0" w:rsidP="00586C94">
            <w:pPr>
              <w:pStyle w:val="a3"/>
              <w:wordWrap/>
              <w:spacing w:line="16" w:lineRule="atLeast"/>
              <w:ind w:leftChars="100" w:left="200"/>
              <w:rPr>
                <w:rFonts w:ascii="Kalpurush" w:hAnsi="Kalpurush" w:cs="Kalpurush"/>
                <w:sz w:val="24"/>
                <w:szCs w:val="20"/>
              </w:rPr>
            </w:pPr>
          </w:p>
          <w:p w14:paraId="0BB4764A" w14:textId="77777777" w:rsidR="00586C94" w:rsidRPr="00C262A4" w:rsidRDefault="00586C94" w:rsidP="00A41E6F">
            <w:pPr>
              <w:pStyle w:val="21"/>
              <w:wordWrap/>
              <w:spacing w:line="16" w:lineRule="atLeast"/>
              <w:jc w:val="center"/>
              <w:rPr>
                <w:rFonts w:ascii="Kalpurush" w:eastAsia="나눔고딕 ExtraBold" w:hAnsi="Kalpurush" w:cs="Kalpurush"/>
                <w:sz w:val="10"/>
                <w:szCs w:val="20"/>
              </w:rPr>
            </w:pPr>
          </w:p>
          <w:p w14:paraId="58B7C4CF" w14:textId="77777777" w:rsidR="00A41E6F" w:rsidRPr="00FD7A41" w:rsidRDefault="00A41E6F" w:rsidP="00A41E6F">
            <w:pPr>
              <w:pStyle w:val="21"/>
              <w:wordWrap/>
              <w:spacing w:line="16" w:lineRule="atLeast"/>
              <w:jc w:val="center"/>
              <w:rPr>
                <w:rFonts w:ascii="Kalpurush" w:eastAsia="나눔고딕 ExtraBold" w:hAnsi="Kalpurush" w:cs="Kalpurush"/>
                <w:sz w:val="24"/>
                <w:szCs w:val="20"/>
              </w:rPr>
            </w:pPr>
            <w:r>
              <w:rPr>
                <w:rFonts w:ascii="Kalpurush" w:eastAsia="나눔고딕 ExtraBold" w:hAnsi="Kalpurush" w:cs="Kalpurush"/>
                <w:sz w:val="24"/>
                <w:szCs w:val="20"/>
              </w:rPr>
              <w:t xml:space="preserve">তারিখঃ      </w:t>
            </w:r>
            <w:r w:rsidRPr="00FD7A41">
              <w:rPr>
                <w:rFonts w:ascii="Kalpurush" w:eastAsia="나눔고딕 ExtraBold" w:hAnsi="Kalpurush" w:cs="Kalpurush"/>
                <w:sz w:val="24"/>
                <w:szCs w:val="20"/>
              </w:rPr>
              <w:t>দিন/     মাস/ ২০২২বছর</w:t>
            </w:r>
          </w:p>
          <w:p w14:paraId="1D061151" w14:textId="641A8C87" w:rsidR="00A41E6F" w:rsidRDefault="00A41E6F" w:rsidP="00A41E6F">
            <w:pPr>
              <w:pStyle w:val="21"/>
              <w:wordWrap/>
              <w:spacing w:line="16" w:lineRule="atLeast"/>
              <w:rPr>
                <w:rFonts w:ascii="Kalpurush" w:eastAsia="나눔고딕 ExtraBold" w:hAnsi="Kalpurush" w:cs="Kalpurush"/>
                <w:szCs w:val="20"/>
              </w:rPr>
            </w:pPr>
          </w:p>
          <w:p w14:paraId="698DFD51" w14:textId="77777777" w:rsidR="002A7CF0" w:rsidRPr="009452DC" w:rsidRDefault="002A7CF0" w:rsidP="00A41E6F">
            <w:pPr>
              <w:pStyle w:val="21"/>
              <w:wordWrap/>
              <w:spacing w:line="16" w:lineRule="atLeast"/>
              <w:rPr>
                <w:rFonts w:ascii="Kalpurush" w:eastAsia="나눔고딕 ExtraBold" w:hAnsi="Kalpurush" w:cs="Kalpurush"/>
                <w:szCs w:val="20"/>
              </w:rPr>
            </w:pPr>
          </w:p>
          <w:p w14:paraId="79D7AE11" w14:textId="16960C20" w:rsidR="00586C94" w:rsidRPr="002A7CF0" w:rsidRDefault="00A41E6F" w:rsidP="00521BAB">
            <w:pPr>
              <w:pStyle w:val="21"/>
              <w:wordWrap/>
              <w:spacing w:line="16" w:lineRule="atLeast"/>
              <w:jc w:val="center"/>
              <w:rPr>
                <w:rFonts w:ascii="Kalpurush" w:eastAsia="경기천년제목 Light" w:hAnsi="Kalpurush" w:cs="Kalpurush"/>
                <w:spacing w:val="-8"/>
                <w:sz w:val="24"/>
                <w:szCs w:val="20"/>
              </w:rPr>
            </w:pPr>
            <w:r w:rsidRPr="00FD7A41">
              <w:rPr>
                <w:rFonts w:ascii="Kalpurush" w:eastAsia="나눔고딕 ExtraBold" w:hAnsi="Kalpurush" w:cs="Kalpurush"/>
                <w:sz w:val="24"/>
                <w:szCs w:val="20"/>
              </w:rPr>
              <w:t>আবেদনকারী(প্রতিনিধি)</w:t>
            </w:r>
            <w:r w:rsidR="00614EC1">
              <w:rPr>
                <w:rFonts w:ascii="Kalpurush" w:eastAsia="나눔고딕 ExtraBold" w:hAnsi="Kalpurush" w:cs="Kalpurush"/>
                <w:sz w:val="24"/>
                <w:szCs w:val="20"/>
              </w:rPr>
              <w:t>’র</w:t>
            </w:r>
            <w:r w:rsidRPr="00FD7A41">
              <w:rPr>
                <w:rFonts w:ascii="Kalpurush" w:eastAsia="나눔고딕 ExtraBold" w:hAnsi="Kalpurush" w:cs="Kalpurush"/>
                <w:sz w:val="24"/>
                <w:szCs w:val="20"/>
              </w:rPr>
              <w:t xml:space="preserve"> নাম</w:t>
            </w:r>
            <w:r>
              <w:rPr>
                <w:rFonts w:ascii="Kalpurush" w:eastAsia="나눔고딕 ExtraBold" w:hAnsi="Kalpurush" w:cs="Kalpurush"/>
                <w:sz w:val="24"/>
                <w:szCs w:val="20"/>
              </w:rPr>
              <w:t>ঃ</w:t>
            </w:r>
            <w:r w:rsidRPr="00FD7A41">
              <w:rPr>
                <w:rFonts w:ascii="Kalpurush" w:eastAsia="나눔고딕 ExtraBold" w:hAnsi="Kalpurush" w:cs="Kalpurush"/>
                <w:sz w:val="24"/>
                <w:szCs w:val="20"/>
              </w:rPr>
              <w:t xml:space="preserve">                     </w:t>
            </w:r>
            <w:r w:rsidRPr="00FD7A41">
              <w:rPr>
                <w:rFonts w:ascii="Kalpurush" w:eastAsia="경기천년제목 Light" w:hAnsi="Kalpurush" w:cs="Kalpurush"/>
                <w:spacing w:val="-8"/>
                <w:sz w:val="24"/>
                <w:szCs w:val="20"/>
              </w:rPr>
              <w:t>স্বাক্ষর বা সীলমোহর</w:t>
            </w:r>
          </w:p>
        </w:tc>
      </w:tr>
      <w:tr w:rsidR="00A12F26" w:rsidRPr="00FD5846" w14:paraId="59BD127A" w14:textId="77777777" w:rsidTr="00F94947">
        <w:trPr>
          <w:trHeight w:val="25"/>
        </w:trPr>
        <w:tc>
          <w:tcPr>
            <w:tcW w:w="10645" w:type="dxa"/>
            <w:gridSpan w:val="10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CD58A9" w14:textId="77777777" w:rsidR="00A12F26" w:rsidRPr="00C262A4" w:rsidRDefault="00A12F26" w:rsidP="00A12F26">
            <w:pPr>
              <w:pStyle w:val="21"/>
              <w:wordWrap/>
              <w:spacing w:line="16" w:lineRule="atLeast"/>
              <w:jc w:val="center"/>
              <w:rPr>
                <w:rFonts w:ascii="Kalpurush" w:hAnsi="Kalpurush" w:cs="Kalpurush"/>
                <w:b/>
                <w:sz w:val="4"/>
                <w:szCs w:val="20"/>
              </w:rPr>
            </w:pPr>
          </w:p>
          <w:p w14:paraId="40B4235A" w14:textId="79CF34D1" w:rsidR="00A12F26" w:rsidRPr="00FD7A41" w:rsidRDefault="00A12F26" w:rsidP="00A12F26">
            <w:pPr>
              <w:pStyle w:val="21"/>
              <w:spacing w:line="16" w:lineRule="atLeast"/>
              <w:jc w:val="center"/>
              <w:rPr>
                <w:rFonts w:ascii="Kalpurush" w:hAnsi="Kalpurush" w:cs="Kalpurush"/>
                <w:sz w:val="24"/>
                <w:szCs w:val="20"/>
              </w:rPr>
            </w:pPr>
            <w:r w:rsidRPr="0036456F">
              <w:rPr>
                <w:rFonts w:ascii="Kalpurush" w:hAnsi="Kalpurush" w:cs="Kalpurush"/>
                <w:b/>
                <w:sz w:val="44"/>
                <w:szCs w:val="20"/>
                <w:shd w:val="clear" w:color="auto" w:fill="FFFFFF" w:themeFill="background1"/>
              </w:rPr>
              <w:t xml:space="preserve">গোয়াংজু সিটি </w:t>
            </w:r>
            <w:r w:rsidRPr="0036456F">
              <w:rPr>
                <w:rFonts w:ascii="Kalpurush" w:eastAsia="나눔고딕 ExtraBold" w:hAnsi="Kalpurush" w:cs="Kalpurush"/>
                <w:b/>
                <w:sz w:val="44"/>
                <w:szCs w:val="20"/>
                <w:shd w:val="clear" w:color="auto" w:fill="FFFFFF" w:themeFill="background1"/>
              </w:rPr>
              <w:t>মেয়র</w:t>
            </w:r>
          </w:p>
        </w:tc>
      </w:tr>
      <w:tr w:rsidR="00F60E9D" w:rsidRPr="00FD5846" w14:paraId="1E931D1B" w14:textId="77777777">
        <w:trPr>
          <w:trHeight w:val="616"/>
        </w:trPr>
        <w:tc>
          <w:tcPr>
            <w:tcW w:w="10645" w:type="dxa"/>
            <w:gridSpan w:val="10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412FE75B" w:rsidR="00F60E9D" w:rsidRPr="001D2C00" w:rsidRDefault="00D1244B" w:rsidP="00A94DC8">
            <w:pPr>
              <w:pStyle w:val="a3"/>
              <w:wordWrap/>
              <w:spacing w:line="16" w:lineRule="atLeast"/>
              <w:ind w:firstLineChars="100" w:firstLine="200"/>
              <w:rPr>
                <w:rFonts w:ascii="Kalpurush" w:hAnsi="Kalpurush" w:cs="Kalpurush"/>
                <w:sz w:val="24"/>
                <w:szCs w:val="24"/>
              </w:rPr>
            </w:pP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lastRenderedPageBreak/>
              <w:t>(কার্ড নাম্বার)</w:t>
            </w:r>
          </w:p>
        </w:tc>
      </w:tr>
      <w:tr w:rsidR="00F60E9D" w:rsidRPr="00FD5846" w14:paraId="47536363" w14:textId="77777777" w:rsidTr="001A6886">
        <w:trPr>
          <w:trHeight w:val="616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751BBCCD" w:rsidR="00F60E9D" w:rsidRPr="001D2C00" w:rsidRDefault="00D1244B" w:rsidP="00284F19">
            <w:pPr>
              <w:pStyle w:val="a3"/>
              <w:wordWrap/>
              <w:spacing w:line="16" w:lineRule="atLeast"/>
              <w:ind w:left="90"/>
              <w:rPr>
                <w:rFonts w:ascii="Kalpurush" w:hAnsi="Kalpurush" w:cs="Kalpurush"/>
                <w:sz w:val="24"/>
                <w:szCs w:val="24"/>
              </w:rPr>
            </w:pP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(</w:t>
            </w:r>
            <w:r w:rsidR="00323BD4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ইস্যুকারী </w:t>
            </w:r>
            <w:r w:rsidR="00A963C5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পাবলিক অফিসার</w:t>
            </w:r>
            <w:r w:rsidR="00284F19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/</w:t>
            </w:r>
            <w:r w:rsidR="00A963C5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কর্মকর্তা</w:t>
            </w:r>
            <w:r w:rsidR="0025143E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র</w:t>
            </w:r>
            <w:r w:rsidR="00F259A4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)</w:t>
            </w: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নাম</w:t>
            </w:r>
            <w:r w:rsidR="00A963C5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ঃ</w:t>
            </w:r>
            <w:r w:rsidR="00FD5846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           </w:t>
            </w:r>
            <w:r w:rsidR="00071EFA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4D91318E" w:rsidR="00F60E9D" w:rsidRPr="001D2C00" w:rsidRDefault="00FD5846" w:rsidP="00FD5846">
            <w:pPr>
              <w:pStyle w:val="a3"/>
              <w:wordWrap/>
              <w:spacing w:line="16" w:lineRule="atLeast"/>
              <w:ind w:left="90" w:hanging="90"/>
              <w:rPr>
                <w:rFonts w:ascii="Kalpurush" w:hAnsi="Kalpurush" w:cs="Kalpurush"/>
                <w:sz w:val="24"/>
                <w:szCs w:val="24"/>
              </w:rPr>
            </w:pP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</w:t>
            </w:r>
            <w:r w:rsidR="00B0068D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প্রাপ্তি নিশ্চিতকরণ</w:t>
            </w:r>
          </w:p>
        </w:tc>
        <w:tc>
          <w:tcPr>
            <w:tcW w:w="4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21CFF515" w:rsidR="00F60E9D" w:rsidRPr="001D2C00" w:rsidRDefault="00FD5846" w:rsidP="00BC52F8">
            <w:pPr>
              <w:pStyle w:val="a3"/>
              <w:wordWrap/>
              <w:spacing w:line="16" w:lineRule="atLeast"/>
              <w:ind w:left="90" w:hanging="90"/>
              <w:rPr>
                <w:rFonts w:ascii="Kalpurush" w:hAnsi="Kalpurush" w:cs="Kalpurush"/>
                <w:sz w:val="24"/>
                <w:szCs w:val="24"/>
              </w:rPr>
            </w:pP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</w:t>
            </w:r>
            <w:r w:rsidR="008B18E2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(কার্ডের সংখ্যা</w:t>
            </w: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)    </w:t>
            </w:r>
            <w:r w:rsidR="005B4D1E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>টা</w:t>
            </w:r>
            <w:r w:rsidR="00DD41BB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</w:t>
            </w: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(</w:t>
            </w:r>
            <w:r w:rsidR="005B4D1E" w:rsidRPr="001D2C00">
              <w:rPr>
                <w:rFonts w:ascii="Kalpurush" w:eastAsia="나눔고딕 ExtraBold" w:hAnsi="Kalpurush" w:cs="Kalpurush"/>
                <w:sz w:val="24"/>
                <w:szCs w:val="24"/>
              </w:rPr>
              <w:t>নাম</w:t>
            </w:r>
            <w:r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) </w:t>
            </w:r>
            <w:r w:rsidR="00FF4658" w:rsidRPr="001D2C00">
              <w:rPr>
                <w:rFonts w:ascii="Kalpurush" w:eastAsia="나눔고딕 ExtraBold" w:hAnsi="Kalpurush" w:cs="Kalpurush"/>
                <w:spacing w:val="-8"/>
                <w:w w:val="90"/>
                <w:sz w:val="24"/>
                <w:szCs w:val="24"/>
              </w:rPr>
              <w:t xml:space="preserve">         </w:t>
            </w:r>
            <w:r w:rsidR="00FF4658" w:rsidRPr="001D2C00">
              <w:rPr>
                <w:rFonts w:ascii="Kalpurush" w:eastAsia="경기천년제목 Light" w:hAnsi="Kalpurush" w:cs="Kalpurush"/>
                <w:spacing w:val="-8"/>
                <w:sz w:val="24"/>
                <w:szCs w:val="24"/>
              </w:rPr>
              <w:t>স্বাক্ষর</w:t>
            </w:r>
          </w:p>
        </w:tc>
      </w:tr>
    </w:tbl>
    <w:p w14:paraId="65189E69" w14:textId="77777777" w:rsidR="00F60E9D" w:rsidRPr="00FF4658" w:rsidRDefault="00F60E9D" w:rsidP="00FD5846">
      <w:pPr>
        <w:pStyle w:val="a3"/>
        <w:wordWrap/>
        <w:spacing w:line="16" w:lineRule="atLeast"/>
        <w:rPr>
          <w:sz w:val="18"/>
          <w:szCs w:val="18"/>
        </w:rPr>
      </w:pPr>
    </w:p>
    <w:sectPr w:rsidR="00F60E9D" w:rsidRPr="00FF4658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5F3E" w14:textId="77777777" w:rsidR="00683F99" w:rsidRDefault="00683F99" w:rsidP="0085296B">
      <w:pPr>
        <w:spacing w:after="0" w:line="240" w:lineRule="auto"/>
      </w:pPr>
      <w:r>
        <w:separator/>
      </w:r>
    </w:p>
  </w:endnote>
  <w:endnote w:type="continuationSeparator" w:id="0">
    <w:p w14:paraId="647B5ADE" w14:textId="77777777" w:rsidR="00683F99" w:rsidRDefault="00683F99" w:rsidP="0085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 ExtraBold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경기천년제목 Light">
    <w:altName w:val="바탕"/>
    <w:panose1 w:val="00000000000000000000"/>
    <w:charset w:val="81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경기천년바탕 Regular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385A" w14:textId="77777777" w:rsidR="00683F99" w:rsidRDefault="00683F99" w:rsidP="0085296B">
      <w:pPr>
        <w:spacing w:after="0" w:line="240" w:lineRule="auto"/>
      </w:pPr>
      <w:r>
        <w:separator/>
      </w:r>
    </w:p>
  </w:footnote>
  <w:footnote w:type="continuationSeparator" w:id="0">
    <w:p w14:paraId="3FB0565E" w14:textId="77777777" w:rsidR="00683F99" w:rsidRDefault="00683F99" w:rsidP="0085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6321112"/>
    <w:multiLevelType w:val="hybridMultilevel"/>
    <w:tmpl w:val="C2E8D046"/>
    <w:lvl w:ilvl="0" w:tplc="C100C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E3NjE3sbCwNLY0NjBV0lEKTi0uzszPAykwqgUAfczQfCwAAAA="/>
  </w:docVars>
  <w:rsids>
    <w:rsidRoot w:val="00F60E9D"/>
    <w:rsid w:val="00004738"/>
    <w:rsid w:val="000061BA"/>
    <w:rsid w:val="0000663E"/>
    <w:rsid w:val="00013534"/>
    <w:rsid w:val="00013E5C"/>
    <w:rsid w:val="00014676"/>
    <w:rsid w:val="00015B62"/>
    <w:rsid w:val="000227B2"/>
    <w:rsid w:val="00025016"/>
    <w:rsid w:val="0002764C"/>
    <w:rsid w:val="00030B71"/>
    <w:rsid w:val="000324A6"/>
    <w:rsid w:val="00035997"/>
    <w:rsid w:val="00035F65"/>
    <w:rsid w:val="00035FEC"/>
    <w:rsid w:val="000417B1"/>
    <w:rsid w:val="00044779"/>
    <w:rsid w:val="000473C2"/>
    <w:rsid w:val="000476AD"/>
    <w:rsid w:val="00047CC1"/>
    <w:rsid w:val="0006023A"/>
    <w:rsid w:val="00060BBA"/>
    <w:rsid w:val="00071EFA"/>
    <w:rsid w:val="000762D8"/>
    <w:rsid w:val="00084F44"/>
    <w:rsid w:val="000867E3"/>
    <w:rsid w:val="00091B82"/>
    <w:rsid w:val="00095E67"/>
    <w:rsid w:val="000A0BEE"/>
    <w:rsid w:val="000A291C"/>
    <w:rsid w:val="000A7FE9"/>
    <w:rsid w:val="000B4B9B"/>
    <w:rsid w:val="000B6200"/>
    <w:rsid w:val="000C319E"/>
    <w:rsid w:val="000C3EA4"/>
    <w:rsid w:val="000C528F"/>
    <w:rsid w:val="000C5896"/>
    <w:rsid w:val="000D00CA"/>
    <w:rsid w:val="000D2B9B"/>
    <w:rsid w:val="000D693F"/>
    <w:rsid w:val="000E22F4"/>
    <w:rsid w:val="000E6331"/>
    <w:rsid w:val="000F001C"/>
    <w:rsid w:val="000F0717"/>
    <w:rsid w:val="000F0EC3"/>
    <w:rsid w:val="000F172D"/>
    <w:rsid w:val="00101354"/>
    <w:rsid w:val="001048C2"/>
    <w:rsid w:val="00106D5D"/>
    <w:rsid w:val="00107670"/>
    <w:rsid w:val="00107E8A"/>
    <w:rsid w:val="00112883"/>
    <w:rsid w:val="001139CA"/>
    <w:rsid w:val="00114F68"/>
    <w:rsid w:val="00120B9E"/>
    <w:rsid w:val="001213A1"/>
    <w:rsid w:val="00134EF5"/>
    <w:rsid w:val="00140AAA"/>
    <w:rsid w:val="00145C0C"/>
    <w:rsid w:val="0014743D"/>
    <w:rsid w:val="001540D7"/>
    <w:rsid w:val="0017451E"/>
    <w:rsid w:val="00175EF6"/>
    <w:rsid w:val="001818E2"/>
    <w:rsid w:val="001843BA"/>
    <w:rsid w:val="00195A24"/>
    <w:rsid w:val="001A5D69"/>
    <w:rsid w:val="001A5E62"/>
    <w:rsid w:val="001A6886"/>
    <w:rsid w:val="001B4639"/>
    <w:rsid w:val="001B5D11"/>
    <w:rsid w:val="001C3B29"/>
    <w:rsid w:val="001C64D7"/>
    <w:rsid w:val="001C6BF7"/>
    <w:rsid w:val="001C7AEE"/>
    <w:rsid w:val="001D2C00"/>
    <w:rsid w:val="001D7CDA"/>
    <w:rsid w:val="001E1C34"/>
    <w:rsid w:val="001F0F2B"/>
    <w:rsid w:val="001F2920"/>
    <w:rsid w:val="00207A04"/>
    <w:rsid w:val="00216A94"/>
    <w:rsid w:val="002312F9"/>
    <w:rsid w:val="00234EC1"/>
    <w:rsid w:val="00240670"/>
    <w:rsid w:val="00241EB7"/>
    <w:rsid w:val="00241F4B"/>
    <w:rsid w:val="00246CCB"/>
    <w:rsid w:val="0025143E"/>
    <w:rsid w:val="00253FBC"/>
    <w:rsid w:val="00254FF1"/>
    <w:rsid w:val="00256A28"/>
    <w:rsid w:val="002600CD"/>
    <w:rsid w:val="00262102"/>
    <w:rsid w:val="00273EB4"/>
    <w:rsid w:val="00277766"/>
    <w:rsid w:val="00283124"/>
    <w:rsid w:val="00283548"/>
    <w:rsid w:val="00284F19"/>
    <w:rsid w:val="0028672A"/>
    <w:rsid w:val="002970E7"/>
    <w:rsid w:val="002A1D6C"/>
    <w:rsid w:val="002A4F91"/>
    <w:rsid w:val="002A7CF0"/>
    <w:rsid w:val="002A7F7E"/>
    <w:rsid w:val="002B18F4"/>
    <w:rsid w:val="002B1B7E"/>
    <w:rsid w:val="002B305B"/>
    <w:rsid w:val="002B3794"/>
    <w:rsid w:val="002B6A41"/>
    <w:rsid w:val="002C10C0"/>
    <w:rsid w:val="002C1BF4"/>
    <w:rsid w:val="002C3C1A"/>
    <w:rsid w:val="002C5F13"/>
    <w:rsid w:val="002C64A2"/>
    <w:rsid w:val="002D6549"/>
    <w:rsid w:val="002E09B4"/>
    <w:rsid w:val="002E1AEE"/>
    <w:rsid w:val="002E285E"/>
    <w:rsid w:val="002E392C"/>
    <w:rsid w:val="002E51F1"/>
    <w:rsid w:val="002F1A82"/>
    <w:rsid w:val="002F2EEB"/>
    <w:rsid w:val="002F6D13"/>
    <w:rsid w:val="00300E86"/>
    <w:rsid w:val="00301B79"/>
    <w:rsid w:val="0030461D"/>
    <w:rsid w:val="00305A4D"/>
    <w:rsid w:val="00305F2D"/>
    <w:rsid w:val="00312F56"/>
    <w:rsid w:val="00316404"/>
    <w:rsid w:val="00323BD4"/>
    <w:rsid w:val="003302D7"/>
    <w:rsid w:val="0034100B"/>
    <w:rsid w:val="00345941"/>
    <w:rsid w:val="003478C7"/>
    <w:rsid w:val="0035424A"/>
    <w:rsid w:val="0036456F"/>
    <w:rsid w:val="00366365"/>
    <w:rsid w:val="00392579"/>
    <w:rsid w:val="0039350A"/>
    <w:rsid w:val="00396827"/>
    <w:rsid w:val="003A227F"/>
    <w:rsid w:val="003A2EBD"/>
    <w:rsid w:val="003A4E4E"/>
    <w:rsid w:val="003A74C3"/>
    <w:rsid w:val="003A74D7"/>
    <w:rsid w:val="003B1F58"/>
    <w:rsid w:val="003B3EBA"/>
    <w:rsid w:val="003C1710"/>
    <w:rsid w:val="003C54F1"/>
    <w:rsid w:val="003D2696"/>
    <w:rsid w:val="003E07C7"/>
    <w:rsid w:val="003E49A4"/>
    <w:rsid w:val="003E6D95"/>
    <w:rsid w:val="003E721D"/>
    <w:rsid w:val="003E7760"/>
    <w:rsid w:val="003F1421"/>
    <w:rsid w:val="003F44C8"/>
    <w:rsid w:val="00405A90"/>
    <w:rsid w:val="00405BB7"/>
    <w:rsid w:val="00411E3F"/>
    <w:rsid w:val="004158C4"/>
    <w:rsid w:val="004204C8"/>
    <w:rsid w:val="00422EC4"/>
    <w:rsid w:val="0043548F"/>
    <w:rsid w:val="0043743E"/>
    <w:rsid w:val="00442D08"/>
    <w:rsid w:val="00442E61"/>
    <w:rsid w:val="00450CC1"/>
    <w:rsid w:val="0045529E"/>
    <w:rsid w:val="0046220D"/>
    <w:rsid w:val="0046485D"/>
    <w:rsid w:val="004655AA"/>
    <w:rsid w:val="004659E7"/>
    <w:rsid w:val="00467424"/>
    <w:rsid w:val="004720B0"/>
    <w:rsid w:val="004775DF"/>
    <w:rsid w:val="004778B5"/>
    <w:rsid w:val="004847A0"/>
    <w:rsid w:val="004864A2"/>
    <w:rsid w:val="00495E3C"/>
    <w:rsid w:val="0049668D"/>
    <w:rsid w:val="004A2B02"/>
    <w:rsid w:val="004A620A"/>
    <w:rsid w:val="004A7BCB"/>
    <w:rsid w:val="004B471F"/>
    <w:rsid w:val="004B5B8B"/>
    <w:rsid w:val="004B6913"/>
    <w:rsid w:val="004B7142"/>
    <w:rsid w:val="004C1D77"/>
    <w:rsid w:val="004C4677"/>
    <w:rsid w:val="004C6008"/>
    <w:rsid w:val="004C72E5"/>
    <w:rsid w:val="004D4B37"/>
    <w:rsid w:val="004D7376"/>
    <w:rsid w:val="004E4B79"/>
    <w:rsid w:val="004F058E"/>
    <w:rsid w:val="00500DAF"/>
    <w:rsid w:val="00504716"/>
    <w:rsid w:val="00505F76"/>
    <w:rsid w:val="0050666A"/>
    <w:rsid w:val="00510D98"/>
    <w:rsid w:val="00513947"/>
    <w:rsid w:val="00513DEE"/>
    <w:rsid w:val="005208BA"/>
    <w:rsid w:val="00521BAB"/>
    <w:rsid w:val="00523F76"/>
    <w:rsid w:val="00523F84"/>
    <w:rsid w:val="00525763"/>
    <w:rsid w:val="00531FA8"/>
    <w:rsid w:val="00540330"/>
    <w:rsid w:val="005416AC"/>
    <w:rsid w:val="005474E4"/>
    <w:rsid w:val="005513B4"/>
    <w:rsid w:val="0055240B"/>
    <w:rsid w:val="0055420D"/>
    <w:rsid w:val="00556D1F"/>
    <w:rsid w:val="005570CE"/>
    <w:rsid w:val="005619FD"/>
    <w:rsid w:val="00570326"/>
    <w:rsid w:val="00572A25"/>
    <w:rsid w:val="00576091"/>
    <w:rsid w:val="005770BB"/>
    <w:rsid w:val="005837C2"/>
    <w:rsid w:val="00583E3C"/>
    <w:rsid w:val="005850CF"/>
    <w:rsid w:val="00585806"/>
    <w:rsid w:val="00586C94"/>
    <w:rsid w:val="005902A9"/>
    <w:rsid w:val="0059155E"/>
    <w:rsid w:val="00597902"/>
    <w:rsid w:val="005A62FC"/>
    <w:rsid w:val="005B0637"/>
    <w:rsid w:val="005B2445"/>
    <w:rsid w:val="005B2EAF"/>
    <w:rsid w:val="005B4662"/>
    <w:rsid w:val="005B4D1E"/>
    <w:rsid w:val="005B5E40"/>
    <w:rsid w:val="005C0357"/>
    <w:rsid w:val="005C20F9"/>
    <w:rsid w:val="005C5372"/>
    <w:rsid w:val="005C53C0"/>
    <w:rsid w:val="005C6545"/>
    <w:rsid w:val="005C6A0A"/>
    <w:rsid w:val="005C6C82"/>
    <w:rsid w:val="005C71BF"/>
    <w:rsid w:val="005D2C26"/>
    <w:rsid w:val="005D515B"/>
    <w:rsid w:val="005D5846"/>
    <w:rsid w:val="005D5AB8"/>
    <w:rsid w:val="005D63B0"/>
    <w:rsid w:val="005D66DD"/>
    <w:rsid w:val="005D6856"/>
    <w:rsid w:val="005D7F97"/>
    <w:rsid w:val="005E5B3C"/>
    <w:rsid w:val="005F0481"/>
    <w:rsid w:val="005F2648"/>
    <w:rsid w:val="005F43AE"/>
    <w:rsid w:val="005F489F"/>
    <w:rsid w:val="005F52F0"/>
    <w:rsid w:val="005F7C13"/>
    <w:rsid w:val="005F7E0C"/>
    <w:rsid w:val="00603990"/>
    <w:rsid w:val="00603CD8"/>
    <w:rsid w:val="006101D3"/>
    <w:rsid w:val="00612B7F"/>
    <w:rsid w:val="00612BD0"/>
    <w:rsid w:val="0061312A"/>
    <w:rsid w:val="006142E2"/>
    <w:rsid w:val="00614EC1"/>
    <w:rsid w:val="00617492"/>
    <w:rsid w:val="00617C7C"/>
    <w:rsid w:val="00626A02"/>
    <w:rsid w:val="006317B6"/>
    <w:rsid w:val="00635E06"/>
    <w:rsid w:val="00643B0B"/>
    <w:rsid w:val="006452BF"/>
    <w:rsid w:val="00650E67"/>
    <w:rsid w:val="0065232C"/>
    <w:rsid w:val="00655A3D"/>
    <w:rsid w:val="00673D48"/>
    <w:rsid w:val="00675DA7"/>
    <w:rsid w:val="00682D99"/>
    <w:rsid w:val="006833EA"/>
    <w:rsid w:val="00683F99"/>
    <w:rsid w:val="006868D7"/>
    <w:rsid w:val="006A0C76"/>
    <w:rsid w:val="006A153F"/>
    <w:rsid w:val="006A2BF1"/>
    <w:rsid w:val="006A6EE6"/>
    <w:rsid w:val="006B49B9"/>
    <w:rsid w:val="006B6099"/>
    <w:rsid w:val="006B7B37"/>
    <w:rsid w:val="006C1C1E"/>
    <w:rsid w:val="006C41DC"/>
    <w:rsid w:val="006D0EE9"/>
    <w:rsid w:val="006D14C4"/>
    <w:rsid w:val="006D38BB"/>
    <w:rsid w:val="006D5BAA"/>
    <w:rsid w:val="006E317C"/>
    <w:rsid w:val="006E31B8"/>
    <w:rsid w:val="006E4D06"/>
    <w:rsid w:val="006E5139"/>
    <w:rsid w:val="006F115C"/>
    <w:rsid w:val="006F4DE1"/>
    <w:rsid w:val="006F5093"/>
    <w:rsid w:val="0071194D"/>
    <w:rsid w:val="00715F30"/>
    <w:rsid w:val="0071622E"/>
    <w:rsid w:val="00720511"/>
    <w:rsid w:val="00726774"/>
    <w:rsid w:val="00726BC1"/>
    <w:rsid w:val="007362D0"/>
    <w:rsid w:val="00736516"/>
    <w:rsid w:val="00755102"/>
    <w:rsid w:val="00763719"/>
    <w:rsid w:val="00766692"/>
    <w:rsid w:val="00767AC6"/>
    <w:rsid w:val="007713AE"/>
    <w:rsid w:val="00772BC5"/>
    <w:rsid w:val="00776942"/>
    <w:rsid w:val="00790854"/>
    <w:rsid w:val="0079103D"/>
    <w:rsid w:val="0079417D"/>
    <w:rsid w:val="007941CB"/>
    <w:rsid w:val="00797504"/>
    <w:rsid w:val="007A19D5"/>
    <w:rsid w:val="007A6E23"/>
    <w:rsid w:val="007B100C"/>
    <w:rsid w:val="007B1082"/>
    <w:rsid w:val="007B1D4E"/>
    <w:rsid w:val="007C1A75"/>
    <w:rsid w:val="007C34F9"/>
    <w:rsid w:val="007C3E3A"/>
    <w:rsid w:val="007C72AC"/>
    <w:rsid w:val="007D1A0F"/>
    <w:rsid w:val="007D2F63"/>
    <w:rsid w:val="007D3436"/>
    <w:rsid w:val="007D63F8"/>
    <w:rsid w:val="007E4C3F"/>
    <w:rsid w:val="007F1401"/>
    <w:rsid w:val="007F232F"/>
    <w:rsid w:val="007F648A"/>
    <w:rsid w:val="008037D2"/>
    <w:rsid w:val="00805A22"/>
    <w:rsid w:val="00812602"/>
    <w:rsid w:val="00813CC8"/>
    <w:rsid w:val="00843687"/>
    <w:rsid w:val="0085045E"/>
    <w:rsid w:val="0085296B"/>
    <w:rsid w:val="008536C0"/>
    <w:rsid w:val="0086043C"/>
    <w:rsid w:val="00862DCB"/>
    <w:rsid w:val="00867059"/>
    <w:rsid w:val="0087069F"/>
    <w:rsid w:val="00875E65"/>
    <w:rsid w:val="00886EE4"/>
    <w:rsid w:val="0089290B"/>
    <w:rsid w:val="008A3344"/>
    <w:rsid w:val="008B18E2"/>
    <w:rsid w:val="008B3DDD"/>
    <w:rsid w:val="008C70D8"/>
    <w:rsid w:val="008D1337"/>
    <w:rsid w:val="008D3A80"/>
    <w:rsid w:val="008D761A"/>
    <w:rsid w:val="008E4F10"/>
    <w:rsid w:val="008E5508"/>
    <w:rsid w:val="008E67AF"/>
    <w:rsid w:val="008E7504"/>
    <w:rsid w:val="008F0CEF"/>
    <w:rsid w:val="008F13C3"/>
    <w:rsid w:val="008F73F9"/>
    <w:rsid w:val="00906188"/>
    <w:rsid w:val="00906FC9"/>
    <w:rsid w:val="009252F2"/>
    <w:rsid w:val="009257AD"/>
    <w:rsid w:val="00930109"/>
    <w:rsid w:val="00932C98"/>
    <w:rsid w:val="009337F7"/>
    <w:rsid w:val="009452DC"/>
    <w:rsid w:val="00953C2F"/>
    <w:rsid w:val="00956A1F"/>
    <w:rsid w:val="009611F5"/>
    <w:rsid w:val="00975E0D"/>
    <w:rsid w:val="00982AB4"/>
    <w:rsid w:val="009830EF"/>
    <w:rsid w:val="00983D28"/>
    <w:rsid w:val="00990FFE"/>
    <w:rsid w:val="00991A09"/>
    <w:rsid w:val="009A29D7"/>
    <w:rsid w:val="009A3EDD"/>
    <w:rsid w:val="009A43DB"/>
    <w:rsid w:val="009A4816"/>
    <w:rsid w:val="009B2D94"/>
    <w:rsid w:val="009B38A3"/>
    <w:rsid w:val="009C4D8F"/>
    <w:rsid w:val="009C6E4D"/>
    <w:rsid w:val="009D262E"/>
    <w:rsid w:val="009D3335"/>
    <w:rsid w:val="009D7196"/>
    <w:rsid w:val="009D7785"/>
    <w:rsid w:val="009E1CF6"/>
    <w:rsid w:val="009E3261"/>
    <w:rsid w:val="009F7F97"/>
    <w:rsid w:val="00A00783"/>
    <w:rsid w:val="00A01CA8"/>
    <w:rsid w:val="00A12B01"/>
    <w:rsid w:val="00A12F26"/>
    <w:rsid w:val="00A1468F"/>
    <w:rsid w:val="00A160D6"/>
    <w:rsid w:val="00A234F1"/>
    <w:rsid w:val="00A23D5D"/>
    <w:rsid w:val="00A41E6F"/>
    <w:rsid w:val="00A43122"/>
    <w:rsid w:val="00A46153"/>
    <w:rsid w:val="00A505AF"/>
    <w:rsid w:val="00A56A5A"/>
    <w:rsid w:val="00A57B14"/>
    <w:rsid w:val="00A718D8"/>
    <w:rsid w:val="00A72CB2"/>
    <w:rsid w:val="00A804F3"/>
    <w:rsid w:val="00A808CF"/>
    <w:rsid w:val="00A856AB"/>
    <w:rsid w:val="00A867FF"/>
    <w:rsid w:val="00A90F37"/>
    <w:rsid w:val="00A94D6B"/>
    <w:rsid w:val="00A94DC8"/>
    <w:rsid w:val="00A95764"/>
    <w:rsid w:val="00A95A71"/>
    <w:rsid w:val="00A963C5"/>
    <w:rsid w:val="00AA3614"/>
    <w:rsid w:val="00AA377A"/>
    <w:rsid w:val="00AA42E8"/>
    <w:rsid w:val="00AA6FE1"/>
    <w:rsid w:val="00AB2503"/>
    <w:rsid w:val="00AB266F"/>
    <w:rsid w:val="00AB51DA"/>
    <w:rsid w:val="00AC4A19"/>
    <w:rsid w:val="00AD5703"/>
    <w:rsid w:val="00AF4F61"/>
    <w:rsid w:val="00AF524F"/>
    <w:rsid w:val="00AF75A7"/>
    <w:rsid w:val="00B0068D"/>
    <w:rsid w:val="00B0590F"/>
    <w:rsid w:val="00B05D16"/>
    <w:rsid w:val="00B1046B"/>
    <w:rsid w:val="00B17880"/>
    <w:rsid w:val="00B17903"/>
    <w:rsid w:val="00B20A8D"/>
    <w:rsid w:val="00B21672"/>
    <w:rsid w:val="00B250E5"/>
    <w:rsid w:val="00B25BF8"/>
    <w:rsid w:val="00B269C2"/>
    <w:rsid w:val="00B30553"/>
    <w:rsid w:val="00B33BA4"/>
    <w:rsid w:val="00B450D4"/>
    <w:rsid w:val="00B569CF"/>
    <w:rsid w:val="00B60A36"/>
    <w:rsid w:val="00B64526"/>
    <w:rsid w:val="00B66CED"/>
    <w:rsid w:val="00B67879"/>
    <w:rsid w:val="00B70406"/>
    <w:rsid w:val="00B7694B"/>
    <w:rsid w:val="00B77144"/>
    <w:rsid w:val="00B77A80"/>
    <w:rsid w:val="00B83A41"/>
    <w:rsid w:val="00B919B1"/>
    <w:rsid w:val="00BA54A4"/>
    <w:rsid w:val="00BA5874"/>
    <w:rsid w:val="00BB0C3A"/>
    <w:rsid w:val="00BB2152"/>
    <w:rsid w:val="00BB2BE8"/>
    <w:rsid w:val="00BC003B"/>
    <w:rsid w:val="00BC52F8"/>
    <w:rsid w:val="00BD6795"/>
    <w:rsid w:val="00BD73C4"/>
    <w:rsid w:val="00BE014D"/>
    <w:rsid w:val="00BF79B4"/>
    <w:rsid w:val="00C01932"/>
    <w:rsid w:val="00C01F87"/>
    <w:rsid w:val="00C121C5"/>
    <w:rsid w:val="00C14FA8"/>
    <w:rsid w:val="00C16170"/>
    <w:rsid w:val="00C16FFC"/>
    <w:rsid w:val="00C24B28"/>
    <w:rsid w:val="00C262A4"/>
    <w:rsid w:val="00C27A62"/>
    <w:rsid w:val="00C3088F"/>
    <w:rsid w:val="00C3177F"/>
    <w:rsid w:val="00C33EB3"/>
    <w:rsid w:val="00C35DAF"/>
    <w:rsid w:val="00C4075E"/>
    <w:rsid w:val="00C4662D"/>
    <w:rsid w:val="00C51438"/>
    <w:rsid w:val="00C57F0D"/>
    <w:rsid w:val="00C6341B"/>
    <w:rsid w:val="00C67AAB"/>
    <w:rsid w:val="00C67DB7"/>
    <w:rsid w:val="00C741E8"/>
    <w:rsid w:val="00C7760E"/>
    <w:rsid w:val="00C840DD"/>
    <w:rsid w:val="00C8525B"/>
    <w:rsid w:val="00C85B3F"/>
    <w:rsid w:val="00C863F7"/>
    <w:rsid w:val="00C911D4"/>
    <w:rsid w:val="00CA112A"/>
    <w:rsid w:val="00CA28D2"/>
    <w:rsid w:val="00CA39FD"/>
    <w:rsid w:val="00CA4812"/>
    <w:rsid w:val="00CB11C3"/>
    <w:rsid w:val="00CB1E7D"/>
    <w:rsid w:val="00CC3511"/>
    <w:rsid w:val="00CC42DF"/>
    <w:rsid w:val="00CC47FD"/>
    <w:rsid w:val="00CD6B8B"/>
    <w:rsid w:val="00CE77F6"/>
    <w:rsid w:val="00CF15C2"/>
    <w:rsid w:val="00CF5C3C"/>
    <w:rsid w:val="00CF5F03"/>
    <w:rsid w:val="00D10BFF"/>
    <w:rsid w:val="00D1244B"/>
    <w:rsid w:val="00D22821"/>
    <w:rsid w:val="00D238CE"/>
    <w:rsid w:val="00D24B98"/>
    <w:rsid w:val="00D30C20"/>
    <w:rsid w:val="00D3136B"/>
    <w:rsid w:val="00D315B5"/>
    <w:rsid w:val="00D3192C"/>
    <w:rsid w:val="00D37982"/>
    <w:rsid w:val="00D407A0"/>
    <w:rsid w:val="00D4615E"/>
    <w:rsid w:val="00D477AF"/>
    <w:rsid w:val="00D47D13"/>
    <w:rsid w:val="00D56831"/>
    <w:rsid w:val="00D5786F"/>
    <w:rsid w:val="00D65EC4"/>
    <w:rsid w:val="00D70BF7"/>
    <w:rsid w:val="00D71E17"/>
    <w:rsid w:val="00D76DA1"/>
    <w:rsid w:val="00D801BF"/>
    <w:rsid w:val="00D847DE"/>
    <w:rsid w:val="00D86555"/>
    <w:rsid w:val="00D933A3"/>
    <w:rsid w:val="00D955E5"/>
    <w:rsid w:val="00DA0007"/>
    <w:rsid w:val="00DA7ED9"/>
    <w:rsid w:val="00DB1F2F"/>
    <w:rsid w:val="00DB7AC1"/>
    <w:rsid w:val="00DC1421"/>
    <w:rsid w:val="00DC2F47"/>
    <w:rsid w:val="00DD1C40"/>
    <w:rsid w:val="00DD2CEB"/>
    <w:rsid w:val="00DD41BB"/>
    <w:rsid w:val="00DE0CEA"/>
    <w:rsid w:val="00DE3535"/>
    <w:rsid w:val="00DE7237"/>
    <w:rsid w:val="00DF6FAB"/>
    <w:rsid w:val="00E14982"/>
    <w:rsid w:val="00E255F3"/>
    <w:rsid w:val="00E33DBD"/>
    <w:rsid w:val="00E34B9B"/>
    <w:rsid w:val="00E419E9"/>
    <w:rsid w:val="00E45B00"/>
    <w:rsid w:val="00E4756D"/>
    <w:rsid w:val="00E50269"/>
    <w:rsid w:val="00E50465"/>
    <w:rsid w:val="00E53DD3"/>
    <w:rsid w:val="00E62E2E"/>
    <w:rsid w:val="00E678D0"/>
    <w:rsid w:val="00E7736E"/>
    <w:rsid w:val="00E80834"/>
    <w:rsid w:val="00E83E44"/>
    <w:rsid w:val="00E8408A"/>
    <w:rsid w:val="00E90965"/>
    <w:rsid w:val="00E92404"/>
    <w:rsid w:val="00E938E7"/>
    <w:rsid w:val="00E96C1D"/>
    <w:rsid w:val="00EA09C6"/>
    <w:rsid w:val="00EA28BD"/>
    <w:rsid w:val="00EA6D2D"/>
    <w:rsid w:val="00EB5E51"/>
    <w:rsid w:val="00EC63CF"/>
    <w:rsid w:val="00EC7D7E"/>
    <w:rsid w:val="00ED19C2"/>
    <w:rsid w:val="00ED6764"/>
    <w:rsid w:val="00ED6A82"/>
    <w:rsid w:val="00ED78E6"/>
    <w:rsid w:val="00EE692E"/>
    <w:rsid w:val="00EF0087"/>
    <w:rsid w:val="00EF00AD"/>
    <w:rsid w:val="00EF0DC7"/>
    <w:rsid w:val="00EF0E5C"/>
    <w:rsid w:val="00EF3525"/>
    <w:rsid w:val="00EF3797"/>
    <w:rsid w:val="00EF382A"/>
    <w:rsid w:val="00EF5A76"/>
    <w:rsid w:val="00F00708"/>
    <w:rsid w:val="00F06A51"/>
    <w:rsid w:val="00F10240"/>
    <w:rsid w:val="00F11EDF"/>
    <w:rsid w:val="00F1222B"/>
    <w:rsid w:val="00F22A2F"/>
    <w:rsid w:val="00F259A4"/>
    <w:rsid w:val="00F25BE1"/>
    <w:rsid w:val="00F2687F"/>
    <w:rsid w:val="00F3307C"/>
    <w:rsid w:val="00F43013"/>
    <w:rsid w:val="00F44356"/>
    <w:rsid w:val="00F45E00"/>
    <w:rsid w:val="00F505E9"/>
    <w:rsid w:val="00F50663"/>
    <w:rsid w:val="00F60E9D"/>
    <w:rsid w:val="00F62ECD"/>
    <w:rsid w:val="00F63B2C"/>
    <w:rsid w:val="00F67F57"/>
    <w:rsid w:val="00F707EB"/>
    <w:rsid w:val="00F7124F"/>
    <w:rsid w:val="00F73C37"/>
    <w:rsid w:val="00F76501"/>
    <w:rsid w:val="00F801AA"/>
    <w:rsid w:val="00F86FE4"/>
    <w:rsid w:val="00F94947"/>
    <w:rsid w:val="00FA2CB1"/>
    <w:rsid w:val="00FA4501"/>
    <w:rsid w:val="00FA4805"/>
    <w:rsid w:val="00FA4EDD"/>
    <w:rsid w:val="00FB4780"/>
    <w:rsid w:val="00FC04BF"/>
    <w:rsid w:val="00FC7A52"/>
    <w:rsid w:val="00FD1A66"/>
    <w:rsid w:val="00FD3439"/>
    <w:rsid w:val="00FD49BB"/>
    <w:rsid w:val="00FD5846"/>
    <w:rsid w:val="00FD7A41"/>
    <w:rsid w:val="00FE109C"/>
    <w:rsid w:val="00FE7A1B"/>
    <w:rsid w:val="00FF4658"/>
    <w:rsid w:val="00FF6A59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46485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1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8529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5296B"/>
  </w:style>
  <w:style w:type="paragraph" w:styleId="ac">
    <w:name w:val="footer"/>
    <w:basedOn w:val="a"/>
    <w:link w:val="Char0"/>
    <w:uiPriority w:val="99"/>
    <w:unhideWhenUsed/>
    <w:rsid w:val="00852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5296B"/>
  </w:style>
  <w:style w:type="paragraph" w:styleId="ad">
    <w:name w:val="Balloon Text"/>
    <w:basedOn w:val="a"/>
    <w:link w:val="Char1"/>
    <w:uiPriority w:val="99"/>
    <w:semiHidden/>
    <w:unhideWhenUsed/>
    <w:rsid w:val="002B18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2B18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5B063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0"/>
    <w:uiPriority w:val="9"/>
    <w:rsid w:val="0046485D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0685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637</cp:revision>
  <cp:lastPrinted>2021-12-24T17:44:00Z</cp:lastPrinted>
  <dcterms:created xsi:type="dcterms:W3CDTF">2021-12-19T05:43:00Z</dcterms:created>
  <dcterms:modified xsi:type="dcterms:W3CDTF">2021-12-24T17:44:00Z</dcterms:modified>
  <cp:version>0501.0001.01</cp:version>
</cp:coreProperties>
</file>