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/>
          <w:rtl w:val="off"/>
        </w:rPr>
      </w:pPr>
      <w:r>
        <w:rPr>
          <w:noProof/>
        </w:rPr>
        <w:drawing>
          <wp:inline distT="0" distB="0" distL="0" distR="0">
            <wp:extent cx="6183081" cy="5357629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3081" cy="5357629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한국어</w:t>
            </w:r>
          </w:p>
        </w:tc>
      </w:tr>
      <w:tr>
        <w:trPr>
          <w:trHeight w:val="97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b/>
                <w:sz w:val="32"/>
                <w:highlight w:val="cyan"/>
              </w:rPr>
              <w:t>2주간(</w:t>
            </w:r>
            <w:r>
              <w:rPr>
                <w:b/>
                <w:sz w:val="32"/>
                <w:highlight w:val="cyan"/>
              </w:rPr>
              <w:t>8.16~)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서울</w:t>
            </w:r>
            <w:r>
              <w:rPr>
                <w:rFonts w:asciiTheme="minorEastAsia" w:hAnsiTheme="minorEastAsia"/>
                <w:sz w:val="32"/>
              </w:rPr>
              <w:t>·</w:t>
            </w:r>
            <w:r>
              <w:rPr>
                <w:rFonts w:hint="eastAsia"/>
                <w:sz w:val="32"/>
              </w:rPr>
              <w:t>경기지역</w:t>
            </w:r>
          </w:p>
          <w:p>
            <w:pPr>
              <w:jc w:val="center"/>
            </w:pPr>
            <w:r>
              <w:rPr>
                <w:rFonts w:hint="eastAsia"/>
                <w:b/>
                <w:color w:val="0070C0"/>
                <w:sz w:val="32"/>
              </w:rPr>
              <w:t xml:space="preserve">사회적 거리두기 </w:t>
            </w:r>
            <w:r>
              <w:rPr>
                <w:b/>
                <w:color w:val="0070C0"/>
                <w:sz w:val="32"/>
              </w:rPr>
              <w:t>2</w:t>
            </w:r>
            <w:r>
              <w:rPr>
                <w:rFonts w:hint="eastAsia"/>
                <w:b/>
                <w:color w:val="0070C0"/>
                <w:sz w:val="32"/>
              </w:rPr>
              <w:t>단계</w:t>
            </w:r>
            <w:r>
              <w:rPr>
                <w:rFonts w:hint="eastAsia"/>
                <w:color w:val="0070C0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격상</w:t>
            </w:r>
          </w:p>
        </w:tc>
      </w:tr>
      <w:tr>
        <w:trPr>
          <w:trHeight w:val="40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서울시와 경기도의 주민들께서는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앞으로 </w:t>
            </w:r>
            <w:r>
              <w:rPr>
                <w:b/>
                <w:sz w:val="24"/>
                <w:highlight w:val="cyan"/>
              </w:rPr>
              <w:t>2</w:t>
            </w:r>
            <w:r>
              <w:rPr>
                <w:rFonts w:hint="eastAsia"/>
                <w:b/>
                <w:sz w:val="24"/>
                <w:highlight w:val="cyan"/>
              </w:rPr>
              <w:t>주간은 모임이나 외출을 삼가</w:t>
            </w:r>
            <w:r>
              <w:rPr>
                <w:rFonts w:hint="eastAsia"/>
                <w:sz w:val="24"/>
                <w:highlight w:val="cyan"/>
              </w:rPr>
              <w:t>시고</w:t>
            </w:r>
            <w:r>
              <w:rPr>
                <w:rFonts w:hint="eastAsia"/>
                <w:sz w:val="24"/>
              </w:rPr>
              <w:t>,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꼭 필요한 외출 외에는 </w:t>
            </w:r>
            <w:r>
              <w:rPr>
                <w:rFonts w:hint="eastAsia"/>
                <w:b/>
                <w:sz w:val="24"/>
                <w:highlight w:val="cyan"/>
              </w:rPr>
              <w:t>집에 머물러 주실 것을 부탁</w:t>
            </w:r>
            <w:r>
              <w:rPr>
                <w:rFonts w:hint="eastAsia"/>
                <w:sz w:val="24"/>
                <w:highlight w:val="cyan"/>
              </w:rPr>
              <w:t>드립니다.</w:t>
            </w:r>
          </w:p>
        </w:tc>
      </w:tr>
      <w:tr>
        <w:trPr>
          <w:trHeight w:val="38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>집합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hint="eastAsia"/>
                <w:sz w:val="22"/>
              </w:rPr>
              <w:t>모임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asciiTheme="minorEastAsia" w:hAnsiTheme="minorEastAsia"/>
                <w:sz w:val="22"/>
              </w:rPr>
              <w:t>행사</w:t>
            </w:r>
            <w:r>
              <w:rPr>
                <w:rFonts w:asciiTheme="minorEastAsia" w:hAnsiTheme="minorEastAsia"/>
                <w:b/>
                <w:sz w:val="22"/>
              </w:rPr>
              <w:t>*</w:t>
            </w:r>
            <w:r>
              <w:rPr>
                <w:rFonts w:asciiTheme="minorEastAsia" w:hAnsiTheme="minorEastAsia"/>
                <w:sz w:val="22"/>
              </w:rPr>
              <w:t xml:space="preserve"> 자제 권고 </w:t>
            </w:r>
            <w:r>
              <w:rPr>
                <w:rFonts w:asciiTheme="minorEastAsia" w:hAnsiTheme="minorEastAsia"/>
                <w:b/>
                <w:color w:val="0070C0"/>
              </w:rPr>
              <w:t>*</w:t>
            </w:r>
            <w:r>
              <w:rPr>
                <w:rFonts w:asciiTheme="minorEastAsia" w:hAnsiTheme="minorEastAsia"/>
                <w:b/>
                <w:color w:val="0070C0"/>
              </w:rPr>
              <w:t>실내 50인,</w:t>
            </w:r>
            <w:r>
              <w:rPr>
                <w:rFonts w:asciiTheme="minorEastAsia" w:hAnsiTheme="minorEastAsia"/>
                <w:b/>
                <w:color w:val="0070C0"/>
              </w:rPr>
              <w:t xml:space="preserve"> </w:t>
            </w:r>
            <w:r>
              <w:rPr>
                <w:rFonts w:asciiTheme="minorEastAsia" w:hAnsiTheme="minorEastAsia"/>
                <w:b/>
                <w:color w:val="0070C0"/>
              </w:rPr>
              <w:t xml:space="preserve">실외 </w:t>
            </w:r>
            <w:r>
              <w:rPr>
                <w:rFonts w:asciiTheme="minorEastAsia" w:hAnsiTheme="minorEastAsia"/>
                <w:b/>
                <w:color w:val="0070C0"/>
              </w:rPr>
              <w:t>100</w:t>
            </w:r>
            <w:r>
              <w:rPr>
                <w:rFonts w:asciiTheme="minorEastAsia" w:hAnsiTheme="minorEastAsia"/>
                <w:b/>
                <w:color w:val="0070C0"/>
              </w:rPr>
              <w:t>인 이상</w:t>
            </w:r>
          </w:p>
        </w:tc>
      </w:tr>
      <w:tr>
        <w:trPr>
          <w:trHeight w:val="40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>클럽 등 일부 고위험시설 추가 방역 수칙 의무화</w:t>
            </w:r>
          </w:p>
        </w:tc>
      </w:tr>
      <w:tr>
        <w:trPr>
          <w:trHeight w:val="40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위험도가 높은 다중이용시설</w:t>
            </w:r>
            <w:r>
              <w:rPr>
                <w:rFonts w:hint="eastAsia"/>
                <w:b/>
                <w:color w:val="0070C0"/>
                <w:sz w:val="22"/>
              </w:rPr>
              <w:t>*</w:t>
            </w:r>
            <w:r>
              <w:rPr>
                <w:rFonts w:hint="eastAsia"/>
                <w:sz w:val="22"/>
              </w:rPr>
              <w:t xml:space="preserve"> 핵심 방역수칙 준수 의무화</w:t>
            </w:r>
          </w:p>
          <w:p>
            <w:pPr>
              <w:pStyle w:val="a4"/>
              <w:ind w:leftChars="0" w:left="760"/>
              <w:rPr>
                <w:b/>
              </w:rPr>
            </w:pPr>
            <w:r>
              <w:rPr>
                <w:b/>
                <w:color w:val="0070C0"/>
              </w:rPr>
              <w:t>*</w:t>
            </w:r>
            <w:r>
              <w:rPr>
                <w:rFonts w:hint="eastAsia"/>
                <w:b/>
                <w:color w:val="0070C0"/>
              </w:rPr>
              <w:t>학원,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결혼식장,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장례식장,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영화관,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 xml:space="preserve">목욕탕 등 </w:t>
            </w:r>
          </w:p>
        </w:tc>
      </w:tr>
      <w:tr>
        <w:trPr>
          <w:trHeight w:val="40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실내 국공립시설 이용인원 제한</w:t>
            </w:r>
          </w:p>
        </w:tc>
      </w:tr>
      <w:tr>
        <w:trPr>
          <w:trHeight w:val="38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스포츠 행사 무관중 경기 전환</w:t>
            </w:r>
          </w:p>
        </w:tc>
      </w:tr>
      <w:tr>
        <w:trPr>
          <w:trHeight w:val="40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 xml:space="preserve">학교 원격수업 전환 권고 </w:t>
            </w:r>
            <w:r>
              <w:rPr>
                <w:rFonts w:hint="eastAsia"/>
                <w:b/>
                <w:color w:val="0070C0"/>
              </w:rPr>
              <w:t>집단발생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지속 발생한 시</w:t>
            </w:r>
            <w:r>
              <w:rPr>
                <w:rFonts w:asciiTheme="minorEastAsia" w:hAnsiTheme="minorEastAsia"/>
                <w:b/>
                <w:color w:val="0070C0"/>
              </w:rPr>
              <w:t>·</w:t>
            </w:r>
            <w:r>
              <w:rPr>
                <w:rFonts w:asciiTheme="minorEastAsia" w:hAnsiTheme="minorEastAsia"/>
                <w:b/>
                <w:color w:val="0070C0"/>
              </w:rPr>
              <w:t>군</w:t>
            </w:r>
            <w:r>
              <w:rPr>
                <w:rFonts w:asciiTheme="minorEastAsia" w:hAnsiTheme="minorEastAsia"/>
                <w:b/>
                <w:color w:val="0070C0"/>
              </w:rPr>
              <w:t>·</w:t>
            </w:r>
            <w:r>
              <w:rPr>
                <w:rFonts w:asciiTheme="minorEastAsia" w:hAnsiTheme="minorEastAsia"/>
                <w:b/>
                <w:color w:val="0070C0"/>
              </w:rPr>
              <w:t>구</w:t>
            </w:r>
          </w:p>
        </w:tc>
      </w:tr>
      <w:tr>
        <w:trPr>
          <w:trHeight w:val="40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>기관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asciiTheme="minorEastAsia" w:hAnsiTheme="minorEastAsia"/>
                <w:sz w:val="22"/>
              </w:rPr>
              <w:t>기업 유연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asciiTheme="minorEastAsia" w:hAnsiTheme="minorEastAsia"/>
                <w:sz w:val="22"/>
              </w:rPr>
              <w:t>재택근무 등을 통해 근무인원 제한 권고</w:t>
            </w:r>
          </w:p>
        </w:tc>
      </w:tr>
      <w:tr>
        <w:trPr>
          <w:trHeight w:val="40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8" w:type="dxa"/>
          </w:tcPr>
          <w:p>
            <w:pPr>
              <w:jc w:val="right"/>
            </w:pPr>
          </w:p>
        </w:tc>
      </w:tr>
    </w:tbl>
    <w:p/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12c02ad"/>
    <w:multiLevelType w:val="hybridMultilevel"/>
    <w:tmpl w:val="adf627b4"/>
    <w:lvl w:ilvl="0" w:tplc="863ae514">
      <w:start w:val="1"/>
      <w:lvlText w:val="%1."/>
      <w:lvlJc w:val="left"/>
      <w:pPr>
        <w:ind w:left="501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4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2020-08-19T08:16:00Z</dcterms:created>
  <dcterms:modified xsi:type="dcterms:W3CDTF">2020-08-24T08:04:55Z</dcterms:modified>
  <cp:version>1000.0100.01</cp:version>
</cp:coreProperties>
</file>